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174" w:rsidRPr="009E091C" w:rsidRDefault="00C136B0" w:rsidP="00911174">
      <w:pPr>
        <w:jc w:val="center"/>
        <w:rPr>
          <w:rFonts w:ascii="Arial" w:hAnsi="Arial" w:cs="Arial"/>
          <w:b/>
          <w:sz w:val="28"/>
          <w:szCs w:val="28"/>
          <w:lang w:val="en-GB"/>
        </w:rPr>
      </w:pPr>
      <w:r>
        <w:rPr>
          <w:rFonts w:ascii="Arial" w:hAnsi="Arial" w:cs="Arial"/>
          <w:b/>
          <w:sz w:val="28"/>
          <w:szCs w:val="28"/>
          <w:lang w:val="en-GB"/>
        </w:rPr>
        <w:t xml:space="preserve">Minutes of </w:t>
      </w:r>
      <w:r w:rsidR="00911174" w:rsidRPr="009E091C">
        <w:rPr>
          <w:rFonts w:ascii="Arial" w:hAnsi="Arial" w:cs="Arial"/>
          <w:b/>
          <w:sz w:val="28"/>
          <w:szCs w:val="28"/>
          <w:lang w:val="en-GB"/>
        </w:rPr>
        <w:t xml:space="preserve">Portishead Medical Group </w:t>
      </w:r>
      <w:r w:rsidR="00C66BAA">
        <w:rPr>
          <w:rFonts w:ascii="Arial" w:hAnsi="Arial" w:cs="Arial"/>
          <w:b/>
          <w:sz w:val="28"/>
          <w:szCs w:val="28"/>
          <w:lang w:val="en-GB"/>
        </w:rPr>
        <w:t>Patient Group</w:t>
      </w:r>
      <w:r w:rsidR="00911174" w:rsidRPr="009E091C">
        <w:rPr>
          <w:rFonts w:ascii="Arial" w:hAnsi="Arial" w:cs="Arial"/>
          <w:b/>
          <w:sz w:val="28"/>
          <w:szCs w:val="28"/>
          <w:lang w:val="en-GB"/>
        </w:rPr>
        <w:t xml:space="preserve"> Meeting</w:t>
      </w:r>
    </w:p>
    <w:p w:rsidR="00911174" w:rsidRPr="00D90382" w:rsidRDefault="00E814DB" w:rsidP="00911174">
      <w:pPr>
        <w:jc w:val="center"/>
        <w:rPr>
          <w:rFonts w:ascii="Arial" w:hAnsi="Arial" w:cs="Arial"/>
          <w:b/>
          <w:sz w:val="28"/>
          <w:szCs w:val="28"/>
          <w:lang w:val="en-GB"/>
        </w:rPr>
      </w:pPr>
      <w:r>
        <w:rPr>
          <w:rFonts w:ascii="Arial" w:hAnsi="Arial" w:cs="Arial"/>
          <w:b/>
          <w:sz w:val="28"/>
          <w:szCs w:val="28"/>
          <w:lang w:val="en-GB"/>
        </w:rPr>
        <w:t>Tu</w:t>
      </w:r>
      <w:r w:rsidR="000931E1">
        <w:rPr>
          <w:rFonts w:ascii="Arial" w:hAnsi="Arial" w:cs="Arial"/>
          <w:b/>
          <w:sz w:val="28"/>
          <w:szCs w:val="28"/>
          <w:lang w:val="en-GB"/>
        </w:rPr>
        <w:t xml:space="preserve">esday </w:t>
      </w:r>
      <w:r w:rsidR="00F457D3">
        <w:rPr>
          <w:rFonts w:ascii="Arial" w:hAnsi="Arial" w:cs="Arial"/>
          <w:b/>
          <w:sz w:val="28"/>
          <w:szCs w:val="28"/>
          <w:lang w:val="en-GB"/>
        </w:rPr>
        <w:t>2</w:t>
      </w:r>
      <w:r w:rsidR="00296912">
        <w:rPr>
          <w:rFonts w:ascii="Arial" w:hAnsi="Arial" w:cs="Arial"/>
          <w:b/>
          <w:sz w:val="28"/>
          <w:szCs w:val="28"/>
          <w:lang w:val="en-GB"/>
        </w:rPr>
        <w:t>0</w:t>
      </w:r>
      <w:r w:rsidR="00296912" w:rsidRPr="00296912">
        <w:rPr>
          <w:rFonts w:ascii="Arial" w:hAnsi="Arial" w:cs="Arial"/>
          <w:b/>
          <w:sz w:val="28"/>
          <w:szCs w:val="28"/>
          <w:vertAlign w:val="superscript"/>
          <w:lang w:val="en-GB"/>
        </w:rPr>
        <w:t>th</w:t>
      </w:r>
      <w:r w:rsidR="00296912">
        <w:rPr>
          <w:rFonts w:ascii="Arial" w:hAnsi="Arial" w:cs="Arial"/>
          <w:b/>
          <w:sz w:val="28"/>
          <w:szCs w:val="28"/>
          <w:lang w:val="en-GB"/>
        </w:rPr>
        <w:t xml:space="preserve"> </w:t>
      </w:r>
      <w:r w:rsidR="00BC6F9C">
        <w:rPr>
          <w:rFonts w:ascii="Arial" w:hAnsi="Arial" w:cs="Arial"/>
          <w:b/>
          <w:sz w:val="28"/>
          <w:szCs w:val="28"/>
          <w:lang w:val="en-GB"/>
        </w:rPr>
        <w:t>August</w:t>
      </w:r>
      <w:r w:rsidR="00F457D3">
        <w:rPr>
          <w:rFonts w:ascii="Arial" w:hAnsi="Arial" w:cs="Arial"/>
          <w:b/>
          <w:sz w:val="28"/>
          <w:szCs w:val="28"/>
          <w:lang w:val="en-GB"/>
        </w:rPr>
        <w:t xml:space="preserve"> 2019</w:t>
      </w:r>
    </w:p>
    <w:p w:rsidR="00540C12" w:rsidRDefault="00540C12" w:rsidP="00540C12">
      <w:pPr>
        <w:pStyle w:val="NormalWeb"/>
        <w:spacing w:before="0" w:beforeAutospacing="0" w:after="120" w:afterAutospacing="0"/>
        <w:rPr>
          <w:rFonts w:ascii="Arial" w:hAnsi="Arial" w:cs="Arial"/>
          <w:b/>
          <w:color w:val="000000"/>
          <w:sz w:val="22"/>
          <w:szCs w:val="22"/>
        </w:rPr>
      </w:pPr>
    </w:p>
    <w:p w:rsidR="00C14445" w:rsidRPr="00540C12" w:rsidRDefault="00C14445" w:rsidP="00C14445">
      <w:pPr>
        <w:pStyle w:val="NormalWeb"/>
        <w:spacing w:before="0" w:beforeAutospacing="0" w:after="0" w:afterAutospacing="0"/>
        <w:rPr>
          <w:b/>
          <w:sz w:val="22"/>
          <w:szCs w:val="22"/>
        </w:rPr>
      </w:pPr>
      <w:r w:rsidRPr="00540C12">
        <w:rPr>
          <w:rFonts w:ascii="Arial" w:hAnsi="Arial" w:cs="Arial"/>
          <w:b/>
          <w:color w:val="000000"/>
          <w:sz w:val="22"/>
          <w:szCs w:val="22"/>
        </w:rPr>
        <w:t>Matters a</w:t>
      </w:r>
      <w:r w:rsidR="002A32B5" w:rsidRPr="00540C12">
        <w:rPr>
          <w:rFonts w:ascii="Arial" w:hAnsi="Arial" w:cs="Arial"/>
          <w:b/>
          <w:color w:val="000000"/>
          <w:sz w:val="22"/>
          <w:szCs w:val="22"/>
        </w:rPr>
        <w:t>rising from previous meeting on</w:t>
      </w:r>
      <w:r w:rsidRPr="00540C12">
        <w:rPr>
          <w:rFonts w:ascii="Arial" w:hAnsi="Arial" w:cs="Arial"/>
          <w:b/>
          <w:color w:val="000000"/>
          <w:sz w:val="22"/>
          <w:szCs w:val="22"/>
        </w:rPr>
        <w:t> </w:t>
      </w:r>
      <w:r w:rsidR="00BC6F9C">
        <w:rPr>
          <w:rFonts w:ascii="Arial" w:hAnsi="Arial" w:cs="Arial"/>
          <w:b/>
          <w:color w:val="000000"/>
          <w:sz w:val="22"/>
          <w:szCs w:val="22"/>
        </w:rPr>
        <w:t>21</w:t>
      </w:r>
      <w:r w:rsidR="00BC6F9C" w:rsidRPr="00BC6F9C">
        <w:rPr>
          <w:rFonts w:ascii="Arial" w:hAnsi="Arial" w:cs="Arial"/>
          <w:b/>
          <w:color w:val="000000"/>
          <w:sz w:val="22"/>
          <w:szCs w:val="22"/>
          <w:vertAlign w:val="superscript"/>
        </w:rPr>
        <w:t>st</w:t>
      </w:r>
      <w:r w:rsidR="00BC6F9C">
        <w:rPr>
          <w:rFonts w:ascii="Arial" w:hAnsi="Arial" w:cs="Arial"/>
          <w:b/>
          <w:color w:val="000000"/>
          <w:sz w:val="22"/>
          <w:szCs w:val="22"/>
        </w:rPr>
        <w:t xml:space="preserve"> May</w:t>
      </w:r>
      <w:r w:rsidR="00F457D3">
        <w:rPr>
          <w:rFonts w:ascii="Arial" w:hAnsi="Arial" w:cs="Arial"/>
          <w:b/>
          <w:color w:val="000000"/>
          <w:sz w:val="22"/>
          <w:szCs w:val="22"/>
        </w:rPr>
        <w:t xml:space="preserve"> 2019</w:t>
      </w:r>
      <w:r w:rsidR="002A32B5" w:rsidRPr="00540C12">
        <w:rPr>
          <w:rFonts w:ascii="Arial" w:hAnsi="Arial" w:cs="Arial"/>
          <w:b/>
          <w:color w:val="000000"/>
          <w:sz w:val="22"/>
          <w:szCs w:val="22"/>
        </w:rPr>
        <w:t>:</w:t>
      </w:r>
    </w:p>
    <w:p w:rsidR="00540C12" w:rsidRDefault="00540C12" w:rsidP="00C14445">
      <w:pPr>
        <w:pStyle w:val="NormalWeb"/>
        <w:spacing w:before="0" w:beforeAutospacing="0" w:after="0" w:afterAutospacing="0"/>
        <w:rPr>
          <w:rFonts w:ascii="Arial" w:hAnsi="Arial" w:cs="Arial"/>
          <w:color w:val="000000"/>
          <w:sz w:val="22"/>
          <w:szCs w:val="22"/>
        </w:rPr>
      </w:pPr>
    </w:p>
    <w:p w:rsidR="00C14445" w:rsidRPr="00540C12" w:rsidRDefault="00C14445" w:rsidP="00C14445">
      <w:pPr>
        <w:pStyle w:val="NormalWeb"/>
        <w:spacing w:before="0" w:beforeAutospacing="0" w:after="0" w:afterAutospacing="0"/>
        <w:rPr>
          <w:sz w:val="22"/>
          <w:szCs w:val="22"/>
        </w:rPr>
      </w:pPr>
      <w:r w:rsidRPr="00540C12">
        <w:rPr>
          <w:rFonts w:ascii="Arial" w:hAnsi="Arial" w:cs="Arial"/>
          <w:color w:val="000000"/>
          <w:sz w:val="22"/>
          <w:szCs w:val="22"/>
        </w:rPr>
        <w:t>These have been summarised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968"/>
        <w:gridCol w:w="1320"/>
        <w:gridCol w:w="2201"/>
        <w:gridCol w:w="2086"/>
        <w:gridCol w:w="1083"/>
      </w:tblGrid>
      <w:tr w:rsidR="00FC2317" w:rsidRPr="00B81A0F" w:rsidTr="00F457D3">
        <w:tc>
          <w:tcPr>
            <w:tcW w:w="974" w:type="dxa"/>
            <w:tcBorders>
              <w:top w:val="single" w:sz="4" w:space="0" w:color="auto"/>
              <w:left w:val="single" w:sz="4" w:space="0" w:color="auto"/>
              <w:bottom w:val="single" w:sz="4" w:space="0" w:color="auto"/>
              <w:right w:val="single" w:sz="4" w:space="0" w:color="auto"/>
            </w:tcBorders>
            <w:shd w:val="clear" w:color="auto" w:fill="auto"/>
          </w:tcPr>
          <w:p w:rsidR="00FC2317" w:rsidRPr="00B81A0F" w:rsidRDefault="00FC2317" w:rsidP="002307DD">
            <w:pPr>
              <w:rPr>
                <w:rFonts w:ascii="Arial Narrow" w:hAnsi="Arial Narrow"/>
                <w:b/>
              </w:rPr>
            </w:pPr>
            <w:r w:rsidRPr="00B81A0F">
              <w:rPr>
                <w:rFonts w:ascii="Arial Narrow" w:hAnsi="Arial Narrow"/>
                <w:b/>
              </w:rPr>
              <w:t>Action No.</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FC2317" w:rsidRPr="00B81A0F" w:rsidRDefault="00F457D3" w:rsidP="002307DD">
            <w:pPr>
              <w:spacing w:after="120"/>
              <w:rPr>
                <w:rFonts w:ascii="Arial Narrow" w:hAnsi="Arial Narrow" w:cs="Arial"/>
                <w:b/>
              </w:rPr>
            </w:pPr>
            <w:r>
              <w:rPr>
                <w:rFonts w:ascii="Arial Narrow" w:hAnsi="Arial Narrow" w:cs="Arial"/>
                <w:b/>
              </w:rPr>
              <w:t>Date &amp;</w:t>
            </w:r>
            <w:r w:rsidR="00FC2317" w:rsidRPr="00B81A0F">
              <w:rPr>
                <w:rFonts w:ascii="Arial Narrow" w:hAnsi="Arial Narrow" w:cs="Arial"/>
                <w:b/>
              </w:rPr>
              <w:t xml:space="preserve"> Source</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FC2317" w:rsidRPr="00B81A0F" w:rsidRDefault="00FC2317" w:rsidP="002307DD">
            <w:pPr>
              <w:spacing w:after="120"/>
              <w:rPr>
                <w:rFonts w:ascii="Arial Narrow" w:hAnsi="Arial Narrow" w:cs="Arial"/>
                <w:b/>
                <w:color w:val="000000"/>
              </w:rPr>
            </w:pPr>
            <w:r w:rsidRPr="00B81A0F">
              <w:rPr>
                <w:rFonts w:ascii="Arial Narrow" w:hAnsi="Arial Narrow" w:cs="Arial"/>
                <w:b/>
                <w:color w:val="000000"/>
              </w:rPr>
              <w:t>Subject Detail</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FC2317" w:rsidRPr="00B81A0F" w:rsidRDefault="00FC2317" w:rsidP="002307DD">
            <w:pPr>
              <w:spacing w:after="120"/>
              <w:rPr>
                <w:rFonts w:ascii="Arial Narrow" w:hAnsi="Arial Narrow" w:cs="Arial"/>
                <w:b/>
                <w:color w:val="000000"/>
              </w:rPr>
            </w:pPr>
            <w:r w:rsidRPr="00B81A0F">
              <w:rPr>
                <w:rFonts w:ascii="Arial Narrow" w:hAnsi="Arial Narrow" w:cs="Arial"/>
                <w:b/>
                <w:color w:val="000000"/>
              </w:rPr>
              <w:t>Action Required</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FC2317" w:rsidRPr="00B81A0F" w:rsidRDefault="00FC2317" w:rsidP="002307DD">
            <w:pPr>
              <w:rPr>
                <w:rFonts w:ascii="Arial Narrow" w:hAnsi="Arial Narrow"/>
                <w:b/>
              </w:rPr>
            </w:pPr>
            <w:r w:rsidRPr="00B81A0F">
              <w:rPr>
                <w:rFonts w:ascii="Arial Narrow" w:hAnsi="Arial Narrow"/>
                <w:b/>
              </w:rPr>
              <w:t>Progress</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C2317" w:rsidRPr="00B81A0F" w:rsidRDefault="00FC2317" w:rsidP="002307DD">
            <w:pPr>
              <w:rPr>
                <w:rFonts w:ascii="Arial Narrow" w:hAnsi="Arial Narrow"/>
                <w:b/>
              </w:rPr>
            </w:pPr>
            <w:r w:rsidRPr="00B81A0F">
              <w:rPr>
                <w:rFonts w:ascii="Arial Narrow" w:hAnsi="Arial Narrow"/>
                <w:b/>
              </w:rPr>
              <w:t>Date Closed</w:t>
            </w:r>
          </w:p>
        </w:tc>
      </w:tr>
      <w:tr w:rsidR="00935CDB" w:rsidRPr="00B81A0F" w:rsidTr="00F457D3">
        <w:tc>
          <w:tcPr>
            <w:tcW w:w="974"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rPr>
                <w:rFonts w:ascii="Arial Narrow" w:hAnsi="Arial Narrow"/>
              </w:rPr>
            </w:pPr>
            <w:r>
              <w:rPr>
                <w:rFonts w:ascii="Arial Narrow" w:hAnsi="Arial Narrow"/>
              </w:rPr>
              <w:t>Aug 2018-1</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spacing w:after="120"/>
              <w:rPr>
                <w:rFonts w:ascii="Arial Narrow" w:hAnsi="Arial Narrow" w:cs="Arial"/>
              </w:rPr>
            </w:pPr>
            <w:r>
              <w:rPr>
                <w:rFonts w:ascii="Arial Narrow" w:hAnsi="Arial Narrow" w:cs="Arial"/>
              </w:rPr>
              <w:t>Aug 2018 meeting</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spacing w:after="120"/>
              <w:rPr>
                <w:rFonts w:ascii="Arial Narrow" w:hAnsi="Arial Narrow" w:cs="Arial"/>
                <w:color w:val="000000"/>
              </w:rPr>
            </w:pPr>
            <w:r>
              <w:rPr>
                <w:rFonts w:ascii="Arial Narrow" w:hAnsi="Arial Narrow" w:cs="Arial"/>
                <w:color w:val="000000"/>
              </w:rPr>
              <w:t>Cancer Survivorship</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spacing w:after="120"/>
              <w:rPr>
                <w:rFonts w:ascii="Arial Narrow" w:hAnsi="Arial Narrow" w:cs="Arial"/>
                <w:color w:val="000000"/>
              </w:rPr>
            </w:pPr>
            <w:proofErr w:type="spellStart"/>
            <w:r>
              <w:rPr>
                <w:rFonts w:ascii="Arial Narrow" w:hAnsi="Arial Narrow" w:cs="Arial"/>
                <w:color w:val="000000"/>
              </w:rPr>
              <w:t>Dr</w:t>
            </w:r>
            <w:proofErr w:type="spellEnd"/>
            <w:r>
              <w:rPr>
                <w:rFonts w:ascii="Arial Narrow" w:hAnsi="Arial Narrow" w:cs="Arial"/>
                <w:color w:val="000000"/>
              </w:rPr>
              <w:t xml:space="preserve"> Burtonwood to circulate a questionnaire to ask for thoughts and suggestions to feed into the development of a new service.</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935CDB" w:rsidRPr="00F04491" w:rsidRDefault="00935CDB" w:rsidP="008E0A4D">
            <w:pPr>
              <w:rPr>
                <w:rFonts w:ascii="Arial Narrow" w:hAnsi="Arial Narrow"/>
              </w:rPr>
            </w:pPr>
            <w:r>
              <w:rPr>
                <w:rFonts w:ascii="Arial Narrow" w:hAnsi="Arial Narrow"/>
              </w:rPr>
              <w:t>Circulated in meeting on 21.5.19 – update provided in meeting on 21.5.19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35CDB" w:rsidRPr="00F04491" w:rsidRDefault="00935CDB" w:rsidP="008E0A4D">
            <w:pPr>
              <w:rPr>
                <w:rFonts w:ascii="Arial Narrow" w:hAnsi="Arial Narrow"/>
              </w:rPr>
            </w:pPr>
            <w:r>
              <w:rPr>
                <w:rFonts w:ascii="Arial Narrow" w:hAnsi="Arial Narrow"/>
              </w:rPr>
              <w:t>Closed</w:t>
            </w:r>
          </w:p>
        </w:tc>
      </w:tr>
      <w:tr w:rsidR="00935CDB" w:rsidRPr="00F04491" w:rsidTr="00F457D3">
        <w:tc>
          <w:tcPr>
            <w:tcW w:w="974"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rPr>
                <w:rFonts w:ascii="Arial Narrow" w:hAnsi="Arial Narrow"/>
              </w:rPr>
            </w:pPr>
            <w:r>
              <w:rPr>
                <w:rFonts w:ascii="Arial Narrow" w:hAnsi="Arial Narrow"/>
              </w:rPr>
              <w:t>Aug 2018-2</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spacing w:after="120"/>
              <w:rPr>
                <w:rFonts w:ascii="Arial Narrow" w:hAnsi="Arial Narrow" w:cs="Arial"/>
              </w:rPr>
            </w:pPr>
            <w:r>
              <w:rPr>
                <w:rFonts w:ascii="Arial Narrow" w:hAnsi="Arial Narrow" w:cs="Arial"/>
              </w:rPr>
              <w:t>Aug 2018 meeting</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spacing w:after="120"/>
              <w:rPr>
                <w:rFonts w:ascii="Arial Narrow" w:hAnsi="Arial Narrow" w:cs="Arial"/>
                <w:color w:val="000000"/>
              </w:rPr>
            </w:pPr>
            <w:r>
              <w:rPr>
                <w:rFonts w:ascii="Arial Narrow" w:hAnsi="Arial Narrow" w:cs="Arial"/>
                <w:color w:val="000000"/>
              </w:rPr>
              <w:t>MacMillan Website</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spacing w:after="120"/>
              <w:rPr>
                <w:rFonts w:ascii="Arial Narrow" w:hAnsi="Arial Narrow" w:cs="Arial"/>
                <w:color w:val="000000"/>
              </w:rPr>
            </w:pPr>
            <w:r>
              <w:rPr>
                <w:rFonts w:ascii="Arial Narrow" w:hAnsi="Arial Narrow" w:cs="Arial"/>
                <w:color w:val="000000"/>
              </w:rPr>
              <w:t xml:space="preserve">Would any member of the group like to look on this website to identify any useful leaflets or information? </w:t>
            </w:r>
            <w:hyperlink r:id="rId9" w:history="1">
              <w:r w:rsidRPr="006A5AAE">
                <w:rPr>
                  <w:rStyle w:val="Hyperlink"/>
                  <w:rFonts w:ascii="Arial Narrow" w:hAnsi="Arial Narrow" w:cs="Arial"/>
                </w:rPr>
                <w:t>www.macmillan.org.uk</w:t>
              </w:r>
            </w:hyperlink>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6374B5">
            <w:pPr>
              <w:rPr>
                <w:rFonts w:ascii="Arial Narrow" w:hAnsi="Arial Narrow"/>
              </w:rPr>
            </w:pPr>
            <w:r>
              <w:rPr>
                <w:rFonts w:ascii="Arial Narrow" w:hAnsi="Arial Narrow"/>
              </w:rPr>
              <w:t xml:space="preserve">The group kindly agreed to have a look and some comments have since been received.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35CDB" w:rsidRPr="00F04491" w:rsidRDefault="00935CDB" w:rsidP="008E0A4D">
            <w:pPr>
              <w:rPr>
                <w:rFonts w:ascii="Arial Narrow" w:hAnsi="Arial Narrow"/>
              </w:rPr>
            </w:pPr>
            <w:r>
              <w:rPr>
                <w:rFonts w:ascii="Arial Narrow" w:hAnsi="Arial Narrow"/>
              </w:rPr>
              <w:t>Closed</w:t>
            </w:r>
          </w:p>
        </w:tc>
      </w:tr>
      <w:tr w:rsidR="00935CDB" w:rsidRPr="00F04491" w:rsidTr="00F457D3">
        <w:tc>
          <w:tcPr>
            <w:tcW w:w="974"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rPr>
                <w:rFonts w:ascii="Arial Narrow" w:hAnsi="Arial Narrow"/>
              </w:rPr>
            </w:pPr>
            <w:r>
              <w:rPr>
                <w:rFonts w:ascii="Arial Narrow" w:hAnsi="Arial Narrow"/>
              </w:rPr>
              <w:t>May 2019 -1</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spacing w:after="120"/>
              <w:rPr>
                <w:rFonts w:ascii="Arial Narrow" w:hAnsi="Arial Narrow" w:cs="Arial"/>
              </w:rPr>
            </w:pPr>
            <w:r>
              <w:rPr>
                <w:rFonts w:ascii="Arial Narrow" w:hAnsi="Arial Narrow" w:cs="Arial"/>
              </w:rPr>
              <w:t>May 2019 meeting</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spacing w:after="120"/>
              <w:rPr>
                <w:rFonts w:ascii="Arial Narrow" w:hAnsi="Arial Narrow" w:cs="Arial"/>
                <w:color w:val="000000"/>
              </w:rPr>
            </w:pPr>
            <w:r>
              <w:rPr>
                <w:rFonts w:ascii="Arial Narrow" w:hAnsi="Arial Narrow" w:cs="Arial"/>
                <w:color w:val="000000"/>
              </w:rPr>
              <w:t>Cancer survivorship questionnaire</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spacing w:after="120"/>
              <w:rPr>
                <w:rFonts w:ascii="Arial Narrow" w:hAnsi="Arial Narrow" w:cs="Arial"/>
                <w:color w:val="000000"/>
              </w:rPr>
            </w:pPr>
            <w:r>
              <w:rPr>
                <w:rFonts w:ascii="Arial Narrow" w:hAnsi="Arial Narrow" w:cs="Arial"/>
                <w:color w:val="000000"/>
              </w:rPr>
              <w:t>Kath to circulate the questions and the group to comment / suggest improvements</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rPr>
                <w:rFonts w:ascii="Arial Narrow" w:hAnsi="Arial Narrow"/>
              </w:rPr>
            </w:pPr>
            <w:r>
              <w:rPr>
                <w:rFonts w:ascii="Arial Narrow" w:hAnsi="Arial Narrow"/>
              </w:rPr>
              <w:t>Completed. Kath thanked everyone who made comments and completed the questionnaire</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35CDB" w:rsidRPr="00F04491" w:rsidRDefault="00935CDB" w:rsidP="008E0A4D">
            <w:pPr>
              <w:rPr>
                <w:rFonts w:ascii="Arial Narrow" w:hAnsi="Arial Narrow"/>
              </w:rPr>
            </w:pPr>
            <w:r>
              <w:rPr>
                <w:rFonts w:ascii="Arial Narrow" w:hAnsi="Arial Narrow"/>
              </w:rPr>
              <w:t>Closed</w:t>
            </w:r>
          </w:p>
        </w:tc>
      </w:tr>
      <w:tr w:rsidR="00935CDB" w:rsidTr="00F457D3">
        <w:tc>
          <w:tcPr>
            <w:tcW w:w="974"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rPr>
                <w:rFonts w:ascii="Arial Narrow" w:hAnsi="Arial Narrow"/>
              </w:rPr>
            </w:pPr>
            <w:r>
              <w:rPr>
                <w:rFonts w:ascii="Arial Narrow" w:hAnsi="Arial Narrow"/>
              </w:rPr>
              <w:t>May 2019 – 2</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spacing w:after="120"/>
              <w:rPr>
                <w:rFonts w:ascii="Arial Narrow" w:hAnsi="Arial Narrow" w:cs="Arial"/>
              </w:rPr>
            </w:pPr>
            <w:r>
              <w:rPr>
                <w:rFonts w:ascii="Arial Narrow" w:hAnsi="Arial Narrow" w:cs="Arial"/>
              </w:rPr>
              <w:t>May 2019 meeting</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spacing w:after="120"/>
              <w:rPr>
                <w:rFonts w:ascii="Arial Narrow" w:hAnsi="Arial Narrow" w:cs="Arial"/>
                <w:color w:val="000000"/>
              </w:rPr>
            </w:pPr>
            <w:r>
              <w:rPr>
                <w:rFonts w:ascii="Arial Narrow" w:hAnsi="Arial Narrow" w:cs="Arial"/>
                <w:color w:val="000000"/>
              </w:rPr>
              <w:t>Next patient info evening</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spacing w:after="120"/>
              <w:rPr>
                <w:rFonts w:ascii="Arial Narrow" w:hAnsi="Arial Narrow" w:cs="Arial"/>
                <w:color w:val="000000"/>
              </w:rPr>
            </w:pPr>
            <w:r>
              <w:rPr>
                <w:rFonts w:ascii="Arial Narrow" w:hAnsi="Arial Narrow" w:cs="Arial"/>
                <w:color w:val="000000"/>
              </w:rPr>
              <w:t>Kath to collate list of suggested topics and bring it to the August meeting</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rPr>
                <w:rFonts w:ascii="Arial Narrow" w:hAnsi="Arial Narrow"/>
              </w:rPr>
            </w:pPr>
            <w:r>
              <w:rPr>
                <w:rFonts w:ascii="Arial Narrow" w:hAnsi="Arial Narrow"/>
              </w:rPr>
              <w:t>Presented in the meeting</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rPr>
                <w:rFonts w:ascii="Arial Narrow" w:hAnsi="Arial Narrow"/>
              </w:rPr>
            </w:pPr>
            <w:r>
              <w:rPr>
                <w:rFonts w:ascii="Arial Narrow" w:hAnsi="Arial Narrow"/>
              </w:rPr>
              <w:t>Closed</w:t>
            </w:r>
          </w:p>
        </w:tc>
      </w:tr>
      <w:tr w:rsidR="00935CDB" w:rsidTr="00F457D3">
        <w:tc>
          <w:tcPr>
            <w:tcW w:w="974"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rPr>
                <w:rFonts w:ascii="Arial Narrow" w:hAnsi="Arial Narrow"/>
              </w:rPr>
            </w:pPr>
            <w:r>
              <w:rPr>
                <w:rFonts w:ascii="Arial Narrow" w:hAnsi="Arial Narrow"/>
              </w:rPr>
              <w:t>May 2019 – 3</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spacing w:after="120"/>
              <w:rPr>
                <w:rFonts w:ascii="Arial Narrow" w:hAnsi="Arial Narrow" w:cs="Arial"/>
              </w:rPr>
            </w:pPr>
            <w:r>
              <w:rPr>
                <w:rFonts w:ascii="Arial Narrow" w:hAnsi="Arial Narrow" w:cs="Arial"/>
              </w:rPr>
              <w:t>May 2019 meeting</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spacing w:after="120"/>
              <w:rPr>
                <w:rFonts w:ascii="Arial Narrow" w:hAnsi="Arial Narrow" w:cs="Arial"/>
                <w:color w:val="000000"/>
              </w:rPr>
            </w:pPr>
            <w:r>
              <w:rPr>
                <w:rFonts w:ascii="Arial Narrow" w:hAnsi="Arial Narrow" w:cs="Arial"/>
                <w:color w:val="000000"/>
              </w:rPr>
              <w:t>Portishead Strollers</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spacing w:after="120"/>
              <w:rPr>
                <w:rFonts w:ascii="Arial Narrow" w:hAnsi="Arial Narrow" w:cs="Arial"/>
                <w:color w:val="000000"/>
              </w:rPr>
            </w:pPr>
            <w:r>
              <w:rPr>
                <w:rFonts w:ascii="Arial Narrow" w:hAnsi="Arial Narrow" w:cs="Arial"/>
                <w:color w:val="000000"/>
              </w:rPr>
              <w:t>Kath to remind all clinicians about this group and what they offer</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rPr>
                <w:rFonts w:ascii="Arial Narrow" w:hAnsi="Arial Narrow"/>
              </w:rPr>
            </w:pPr>
            <w:r>
              <w:rPr>
                <w:rFonts w:ascii="Arial Narrow" w:hAnsi="Arial Narrow"/>
              </w:rPr>
              <w:t>This has been completed. CL commented that they have not had any referrals from GPs. This is also advertised in our waiting room</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rPr>
                <w:rFonts w:ascii="Arial Narrow" w:hAnsi="Arial Narrow"/>
              </w:rPr>
            </w:pPr>
            <w:r>
              <w:rPr>
                <w:rFonts w:ascii="Arial Narrow" w:hAnsi="Arial Narrow"/>
              </w:rPr>
              <w:t>Closed</w:t>
            </w:r>
          </w:p>
        </w:tc>
      </w:tr>
      <w:tr w:rsidR="00935CDB" w:rsidTr="00F457D3">
        <w:tc>
          <w:tcPr>
            <w:tcW w:w="974"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rPr>
                <w:rFonts w:ascii="Arial Narrow" w:hAnsi="Arial Narrow"/>
              </w:rPr>
            </w:pPr>
            <w:r>
              <w:rPr>
                <w:rFonts w:ascii="Arial Narrow" w:hAnsi="Arial Narrow"/>
              </w:rPr>
              <w:t>May 2019 – 4</w:t>
            </w:r>
          </w:p>
        </w:tc>
        <w:tc>
          <w:tcPr>
            <w:tcW w:w="968"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spacing w:after="120"/>
              <w:rPr>
                <w:rFonts w:ascii="Arial Narrow" w:hAnsi="Arial Narrow" w:cs="Arial"/>
              </w:rPr>
            </w:pPr>
            <w:r>
              <w:rPr>
                <w:rFonts w:ascii="Arial Narrow" w:hAnsi="Arial Narrow" w:cs="Arial"/>
              </w:rPr>
              <w:t xml:space="preserve">May 2019 </w:t>
            </w:r>
            <w:r>
              <w:rPr>
                <w:rFonts w:ascii="Arial Narrow" w:hAnsi="Arial Narrow" w:cs="Arial"/>
              </w:rPr>
              <w:lastRenderedPageBreak/>
              <w:t>meeting</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spacing w:after="120"/>
              <w:rPr>
                <w:rFonts w:ascii="Arial Narrow" w:hAnsi="Arial Narrow" w:cs="Arial"/>
                <w:color w:val="000000"/>
              </w:rPr>
            </w:pPr>
            <w:r>
              <w:rPr>
                <w:rFonts w:ascii="Arial Narrow" w:hAnsi="Arial Narrow" w:cs="Arial"/>
                <w:color w:val="000000"/>
              </w:rPr>
              <w:lastRenderedPageBreak/>
              <w:t>Community Garden</w:t>
            </w:r>
          </w:p>
        </w:tc>
        <w:tc>
          <w:tcPr>
            <w:tcW w:w="2201"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spacing w:after="120"/>
              <w:rPr>
                <w:rFonts w:ascii="Arial Narrow" w:hAnsi="Arial Narrow" w:cs="Arial"/>
                <w:color w:val="000000"/>
              </w:rPr>
            </w:pPr>
            <w:r>
              <w:rPr>
                <w:rFonts w:ascii="Arial Narrow" w:hAnsi="Arial Narrow" w:cs="Arial"/>
                <w:color w:val="000000"/>
              </w:rPr>
              <w:t>The Practice to contact Portishead in Bloom</w:t>
            </w:r>
          </w:p>
        </w:tc>
        <w:tc>
          <w:tcPr>
            <w:tcW w:w="2086"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rPr>
                <w:rFonts w:ascii="Arial Narrow" w:hAnsi="Arial Narrow"/>
              </w:rPr>
            </w:pPr>
            <w:proofErr w:type="spellStart"/>
            <w:r>
              <w:rPr>
                <w:rFonts w:ascii="Arial Narrow" w:hAnsi="Arial Narrow"/>
              </w:rPr>
              <w:t>Dr</w:t>
            </w:r>
            <w:proofErr w:type="spellEnd"/>
            <w:r>
              <w:rPr>
                <w:rFonts w:ascii="Arial Narrow" w:hAnsi="Arial Narrow"/>
              </w:rPr>
              <w:t xml:space="preserve"> Max Howes has spoken with Portishead </w:t>
            </w:r>
            <w:r>
              <w:rPr>
                <w:rFonts w:ascii="Arial Narrow" w:hAnsi="Arial Narrow"/>
              </w:rPr>
              <w:lastRenderedPageBreak/>
              <w:t>in Bloom</w:t>
            </w:r>
          </w:p>
          <w:p w:rsidR="001B2F27" w:rsidRDefault="001B2F27" w:rsidP="001B2F27">
            <w:pPr>
              <w:rPr>
                <w:rFonts w:ascii="Arial Narrow" w:hAnsi="Arial Narrow"/>
              </w:rPr>
            </w:pPr>
            <w:r>
              <w:rPr>
                <w:rFonts w:ascii="Arial Narrow" w:hAnsi="Arial Narrow"/>
              </w:rPr>
              <w:t>LA offered to find out whether the Rotary Club would be interested</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35CDB" w:rsidRDefault="00935CDB" w:rsidP="008E0A4D">
            <w:pPr>
              <w:rPr>
                <w:rFonts w:ascii="Arial Narrow" w:hAnsi="Arial Narrow"/>
              </w:rPr>
            </w:pPr>
          </w:p>
        </w:tc>
      </w:tr>
    </w:tbl>
    <w:p w:rsidR="00A64632" w:rsidRDefault="00A64632" w:rsidP="00C14445"/>
    <w:p w:rsidR="006374B5" w:rsidRPr="00650AD7" w:rsidRDefault="006374B5" w:rsidP="00C14445">
      <w:pPr>
        <w:rPr>
          <w:rFonts w:ascii="Arial" w:hAnsi="Arial" w:cs="Arial"/>
        </w:rPr>
      </w:pPr>
      <w:r>
        <w:rPr>
          <w:rFonts w:ascii="Arial" w:hAnsi="Arial" w:cs="Arial"/>
        </w:rPr>
        <w:t>The meeting discussed the idea of a community garden in more detail. Kath advise</w:t>
      </w:r>
      <w:r w:rsidR="008841D2">
        <w:rPr>
          <w:rFonts w:ascii="Arial" w:hAnsi="Arial" w:cs="Arial"/>
        </w:rPr>
        <w:t>d</w:t>
      </w:r>
      <w:r>
        <w:rPr>
          <w:rFonts w:ascii="Arial" w:hAnsi="Arial" w:cs="Arial"/>
        </w:rPr>
        <w:t xml:space="preserve"> that </w:t>
      </w:r>
      <w:proofErr w:type="spellStart"/>
      <w:r>
        <w:rPr>
          <w:rFonts w:ascii="Arial" w:hAnsi="Arial" w:cs="Arial"/>
        </w:rPr>
        <w:t>Dr</w:t>
      </w:r>
      <w:proofErr w:type="spellEnd"/>
      <w:r>
        <w:rPr>
          <w:rFonts w:ascii="Arial" w:hAnsi="Arial" w:cs="Arial"/>
        </w:rPr>
        <w:t xml:space="preserve"> Max Howes has spoken with local groups such as Portishead in Bloom, Portishead Lions, The Woodland Trust and Wild Portishead and Kath has spoken with a counsellor from Portishead Town Council. We are continuing to look for groups that could support this venture. Kath </w:t>
      </w:r>
      <w:r w:rsidR="008841D2">
        <w:rPr>
          <w:rFonts w:ascii="Arial" w:hAnsi="Arial" w:cs="Arial"/>
        </w:rPr>
        <w:t>suggested</w:t>
      </w:r>
      <w:r>
        <w:rPr>
          <w:rFonts w:ascii="Arial" w:hAnsi="Arial" w:cs="Arial"/>
        </w:rPr>
        <w:t xml:space="preserve"> </w:t>
      </w:r>
      <w:r w:rsidR="008841D2">
        <w:rPr>
          <w:rFonts w:ascii="Arial" w:hAnsi="Arial" w:cs="Arial"/>
        </w:rPr>
        <w:t>that</w:t>
      </w:r>
      <w:r>
        <w:rPr>
          <w:rFonts w:ascii="Arial" w:hAnsi="Arial" w:cs="Arial"/>
        </w:rPr>
        <w:t xml:space="preserve"> it would be </w:t>
      </w:r>
      <w:r w:rsidR="008841D2">
        <w:rPr>
          <w:rFonts w:ascii="Arial" w:hAnsi="Arial" w:cs="Arial"/>
        </w:rPr>
        <w:t>nice</w:t>
      </w:r>
      <w:r>
        <w:rPr>
          <w:rFonts w:ascii="Arial" w:hAnsi="Arial" w:cs="Arial"/>
        </w:rPr>
        <w:t xml:space="preserve"> to introduce some nice planters outside the front of the building and perhaps trees as well.</w:t>
      </w:r>
    </w:p>
    <w:p w:rsidR="00492442" w:rsidRDefault="00492442" w:rsidP="00540C12">
      <w:pPr>
        <w:pStyle w:val="NormalWeb"/>
        <w:spacing w:before="0" w:beforeAutospacing="0" w:after="120" w:afterAutospacing="0"/>
        <w:rPr>
          <w:rFonts w:ascii="Arial" w:hAnsi="Arial" w:cs="Arial"/>
          <w:b/>
          <w:color w:val="000000"/>
          <w:sz w:val="22"/>
          <w:szCs w:val="22"/>
        </w:rPr>
      </w:pPr>
    </w:p>
    <w:p w:rsidR="00FA66BE" w:rsidRPr="00FA66BE" w:rsidRDefault="00FA66BE" w:rsidP="00540C12">
      <w:pPr>
        <w:pStyle w:val="NormalWeb"/>
        <w:spacing w:before="0" w:beforeAutospacing="0" w:after="120" w:afterAutospacing="0"/>
        <w:rPr>
          <w:rFonts w:ascii="Arial" w:hAnsi="Arial" w:cs="Arial"/>
          <w:b/>
          <w:color w:val="000000"/>
          <w:sz w:val="22"/>
          <w:szCs w:val="22"/>
        </w:rPr>
      </w:pPr>
      <w:r w:rsidRPr="00FA66BE">
        <w:rPr>
          <w:rFonts w:ascii="Arial" w:hAnsi="Arial" w:cs="Arial"/>
          <w:b/>
          <w:color w:val="000000"/>
          <w:sz w:val="22"/>
          <w:szCs w:val="22"/>
        </w:rPr>
        <w:t xml:space="preserve">Suggested topics for the next patient information evening on 7 October 2019 </w:t>
      </w:r>
    </w:p>
    <w:p w:rsidR="00FA66BE" w:rsidRDefault="0097660B" w:rsidP="00540C12">
      <w:pPr>
        <w:pStyle w:val="NormalWeb"/>
        <w:spacing w:before="0" w:beforeAutospacing="0" w:after="120" w:afterAutospacing="0"/>
        <w:rPr>
          <w:rFonts w:ascii="Arial" w:hAnsi="Arial" w:cs="Arial"/>
          <w:color w:val="000000"/>
          <w:sz w:val="22"/>
          <w:szCs w:val="22"/>
        </w:rPr>
      </w:pPr>
      <w:r>
        <w:rPr>
          <w:rFonts w:ascii="Arial" w:hAnsi="Arial" w:cs="Arial"/>
          <w:color w:val="000000"/>
          <w:sz w:val="22"/>
          <w:szCs w:val="22"/>
        </w:rPr>
        <w:t>The following topics have been suggested recently:</w:t>
      </w:r>
    </w:p>
    <w:tbl>
      <w:tblPr>
        <w:tblStyle w:val="TableGrid"/>
        <w:tblW w:w="0" w:type="auto"/>
        <w:tblLook w:val="04A0" w:firstRow="1" w:lastRow="0" w:firstColumn="1" w:lastColumn="0" w:noHBand="0" w:noVBand="1"/>
      </w:tblPr>
      <w:tblGrid>
        <w:gridCol w:w="4261"/>
        <w:gridCol w:w="4261"/>
      </w:tblGrid>
      <w:tr w:rsidR="0097660B" w:rsidRPr="00725E5E" w:rsidTr="008E0A4D">
        <w:trPr>
          <w:trHeight w:val="1912"/>
        </w:trPr>
        <w:tc>
          <w:tcPr>
            <w:tcW w:w="4261" w:type="dxa"/>
            <w:tcBorders>
              <w:bottom w:val="single" w:sz="4" w:space="0" w:color="auto"/>
            </w:tcBorders>
          </w:tcPr>
          <w:p w:rsidR="0097660B" w:rsidRPr="007A15F5" w:rsidRDefault="0097660B" w:rsidP="008E0A4D">
            <w:pPr>
              <w:rPr>
                <w:rFonts w:ascii="Arial Narrow" w:hAnsi="Arial Narrow" w:cs="Arial"/>
                <w:b/>
                <w:color w:val="000000"/>
              </w:rPr>
            </w:pPr>
            <w:r w:rsidRPr="007A15F5">
              <w:rPr>
                <w:rFonts w:ascii="Arial Narrow" w:hAnsi="Arial Narrow" w:cs="Arial"/>
                <w:b/>
                <w:color w:val="000000"/>
              </w:rPr>
              <w:t>Suggestions from GPs:</w:t>
            </w:r>
          </w:p>
          <w:p w:rsidR="0097660B" w:rsidRPr="00725E5E" w:rsidRDefault="0097660B" w:rsidP="0097660B">
            <w:pPr>
              <w:pStyle w:val="ListParagraph"/>
              <w:numPr>
                <w:ilvl w:val="0"/>
                <w:numId w:val="28"/>
              </w:numPr>
              <w:spacing w:after="0" w:line="240" w:lineRule="auto"/>
              <w:ind w:left="714" w:hanging="357"/>
              <w:contextualSpacing w:val="0"/>
              <w:rPr>
                <w:rFonts w:ascii="Arial Narrow" w:hAnsi="Arial Narrow" w:cs="Arial"/>
              </w:rPr>
            </w:pPr>
            <w:r w:rsidRPr="00725E5E">
              <w:rPr>
                <w:rFonts w:ascii="Arial Narrow" w:hAnsi="Arial Narrow" w:cs="Arial"/>
              </w:rPr>
              <w:t>Skin lesions</w:t>
            </w:r>
          </w:p>
          <w:p w:rsidR="0097660B" w:rsidRPr="00725E5E" w:rsidRDefault="0097660B" w:rsidP="0097660B">
            <w:pPr>
              <w:pStyle w:val="ListParagraph"/>
              <w:numPr>
                <w:ilvl w:val="0"/>
                <w:numId w:val="28"/>
              </w:numPr>
              <w:autoSpaceDE w:val="0"/>
              <w:autoSpaceDN w:val="0"/>
              <w:adjustRightInd w:val="0"/>
              <w:spacing w:after="0" w:line="240" w:lineRule="auto"/>
              <w:ind w:left="714" w:hanging="357"/>
              <w:contextualSpacing w:val="0"/>
              <w:rPr>
                <w:rFonts w:ascii="Arial Narrow" w:hAnsi="Arial Narrow" w:cs="Arial"/>
              </w:rPr>
            </w:pPr>
            <w:r w:rsidRPr="00725E5E">
              <w:rPr>
                <w:rFonts w:ascii="Arial Narrow" w:hAnsi="Arial Narrow" w:cs="Arial"/>
              </w:rPr>
              <w:t>Not being able to see their GP</w:t>
            </w:r>
          </w:p>
          <w:p w:rsidR="0097660B" w:rsidRPr="00725E5E" w:rsidRDefault="0097660B" w:rsidP="0097660B">
            <w:pPr>
              <w:pStyle w:val="ListParagraph"/>
              <w:numPr>
                <w:ilvl w:val="0"/>
                <w:numId w:val="28"/>
              </w:numPr>
              <w:autoSpaceDE w:val="0"/>
              <w:autoSpaceDN w:val="0"/>
              <w:adjustRightInd w:val="0"/>
              <w:spacing w:after="0" w:line="240" w:lineRule="auto"/>
              <w:ind w:left="714" w:hanging="357"/>
              <w:contextualSpacing w:val="0"/>
              <w:rPr>
                <w:rFonts w:ascii="Arial Narrow" w:hAnsi="Arial Narrow" w:cs="Arial"/>
              </w:rPr>
            </w:pPr>
            <w:r w:rsidRPr="00725E5E">
              <w:rPr>
                <w:rFonts w:ascii="Arial Narrow" w:hAnsi="Arial Narrow" w:cs="Arial"/>
              </w:rPr>
              <w:t>The results they have received</w:t>
            </w:r>
          </w:p>
          <w:p w:rsidR="0097660B" w:rsidRPr="00725E5E" w:rsidRDefault="0097660B" w:rsidP="0097660B">
            <w:pPr>
              <w:pStyle w:val="ListParagraph"/>
              <w:numPr>
                <w:ilvl w:val="0"/>
                <w:numId w:val="28"/>
              </w:numPr>
              <w:autoSpaceDE w:val="0"/>
              <w:autoSpaceDN w:val="0"/>
              <w:adjustRightInd w:val="0"/>
              <w:spacing w:after="0" w:line="240" w:lineRule="auto"/>
              <w:ind w:left="714" w:hanging="357"/>
              <w:contextualSpacing w:val="0"/>
              <w:rPr>
                <w:rFonts w:ascii="Arial Narrow" w:hAnsi="Arial Narrow" w:cs="Arial"/>
              </w:rPr>
            </w:pPr>
            <w:r w:rsidRPr="00725E5E">
              <w:rPr>
                <w:rFonts w:ascii="Arial Narrow" w:hAnsi="Arial Narrow" w:cs="Arial"/>
              </w:rPr>
              <w:t>Screening</w:t>
            </w:r>
          </w:p>
          <w:p w:rsidR="0097660B" w:rsidRPr="00725E5E" w:rsidRDefault="0097660B" w:rsidP="0097660B">
            <w:pPr>
              <w:pStyle w:val="ListParagraph"/>
              <w:numPr>
                <w:ilvl w:val="0"/>
                <w:numId w:val="28"/>
              </w:numPr>
              <w:autoSpaceDE w:val="0"/>
              <w:autoSpaceDN w:val="0"/>
              <w:adjustRightInd w:val="0"/>
              <w:spacing w:after="0" w:line="240" w:lineRule="auto"/>
              <w:ind w:left="714" w:hanging="357"/>
              <w:contextualSpacing w:val="0"/>
              <w:rPr>
                <w:rFonts w:ascii="Arial Narrow" w:hAnsi="Arial Narrow" w:cs="Arial"/>
              </w:rPr>
            </w:pPr>
            <w:r w:rsidRPr="00725E5E">
              <w:rPr>
                <w:rFonts w:ascii="Arial Narrow" w:hAnsi="Arial Narrow" w:cs="Arial"/>
              </w:rPr>
              <w:t xml:space="preserve">Immunisations </w:t>
            </w:r>
          </w:p>
          <w:p w:rsidR="0097660B" w:rsidRPr="00725E5E" w:rsidRDefault="0097660B" w:rsidP="0097660B">
            <w:pPr>
              <w:pStyle w:val="ListParagraph"/>
              <w:numPr>
                <w:ilvl w:val="0"/>
                <w:numId w:val="28"/>
              </w:numPr>
              <w:spacing w:after="0" w:line="240" w:lineRule="auto"/>
              <w:ind w:left="714" w:hanging="357"/>
              <w:contextualSpacing w:val="0"/>
              <w:rPr>
                <w:rFonts w:ascii="Arial Narrow" w:hAnsi="Arial Narrow" w:cs="Arial"/>
              </w:rPr>
            </w:pPr>
            <w:r w:rsidRPr="00725E5E">
              <w:rPr>
                <w:rFonts w:ascii="Arial Narrow" w:hAnsi="Arial Narrow" w:cs="Arial"/>
              </w:rPr>
              <w:t>Travel</w:t>
            </w:r>
          </w:p>
        </w:tc>
        <w:tc>
          <w:tcPr>
            <w:tcW w:w="4261" w:type="dxa"/>
            <w:tcBorders>
              <w:bottom w:val="single" w:sz="4" w:space="0" w:color="auto"/>
            </w:tcBorders>
          </w:tcPr>
          <w:p w:rsidR="0097660B" w:rsidRDefault="0097660B" w:rsidP="008E0A4D">
            <w:pPr>
              <w:pStyle w:val="ListParagraph"/>
              <w:autoSpaceDE w:val="0"/>
              <w:autoSpaceDN w:val="0"/>
              <w:adjustRightInd w:val="0"/>
              <w:ind w:left="714"/>
              <w:contextualSpacing w:val="0"/>
              <w:rPr>
                <w:rFonts w:ascii="Arial Narrow" w:hAnsi="Arial Narrow" w:cs="Arial"/>
              </w:rPr>
            </w:pPr>
          </w:p>
          <w:p w:rsidR="0097660B" w:rsidRDefault="0097660B" w:rsidP="0097660B">
            <w:pPr>
              <w:pStyle w:val="ListParagraph"/>
              <w:numPr>
                <w:ilvl w:val="0"/>
                <w:numId w:val="28"/>
              </w:numPr>
              <w:autoSpaceDE w:val="0"/>
              <w:autoSpaceDN w:val="0"/>
              <w:adjustRightInd w:val="0"/>
              <w:spacing w:after="0" w:line="240" w:lineRule="auto"/>
              <w:ind w:left="714" w:hanging="357"/>
              <w:contextualSpacing w:val="0"/>
              <w:rPr>
                <w:rFonts w:ascii="Arial Narrow" w:hAnsi="Arial Narrow" w:cs="Arial"/>
              </w:rPr>
            </w:pPr>
            <w:r w:rsidRPr="00725E5E">
              <w:rPr>
                <w:rFonts w:ascii="Arial Narrow" w:hAnsi="Arial Narrow" w:cs="Arial"/>
              </w:rPr>
              <w:t>When do I need a joint replacement</w:t>
            </w:r>
            <w:r>
              <w:rPr>
                <w:rFonts w:ascii="Arial Narrow" w:hAnsi="Arial Narrow" w:cs="Arial"/>
              </w:rPr>
              <w:t>?</w:t>
            </w:r>
          </w:p>
          <w:p w:rsidR="0097660B" w:rsidRPr="00725E5E" w:rsidRDefault="0097660B" w:rsidP="0097660B">
            <w:pPr>
              <w:pStyle w:val="ListParagraph"/>
              <w:numPr>
                <w:ilvl w:val="0"/>
                <w:numId w:val="28"/>
              </w:numPr>
              <w:autoSpaceDE w:val="0"/>
              <w:autoSpaceDN w:val="0"/>
              <w:adjustRightInd w:val="0"/>
              <w:spacing w:after="0" w:line="240" w:lineRule="auto"/>
              <w:ind w:left="714" w:hanging="357"/>
              <w:contextualSpacing w:val="0"/>
              <w:rPr>
                <w:rFonts w:ascii="Arial Narrow" w:hAnsi="Arial Narrow" w:cs="Arial"/>
              </w:rPr>
            </w:pPr>
            <w:proofErr w:type="spellStart"/>
            <w:r>
              <w:rPr>
                <w:rFonts w:ascii="Arial Narrow" w:hAnsi="Arial Narrow" w:cs="Arial"/>
              </w:rPr>
              <w:t>L</w:t>
            </w:r>
            <w:r w:rsidRPr="00725E5E">
              <w:rPr>
                <w:rFonts w:ascii="Arial Narrow" w:hAnsi="Arial Narrow" w:cs="Arial"/>
              </w:rPr>
              <w:t>ymes</w:t>
            </w:r>
            <w:proofErr w:type="spellEnd"/>
            <w:r w:rsidRPr="00725E5E">
              <w:rPr>
                <w:rFonts w:ascii="Arial Narrow" w:hAnsi="Arial Narrow" w:cs="Arial"/>
              </w:rPr>
              <w:t xml:space="preserve"> disease (young patients)</w:t>
            </w:r>
          </w:p>
          <w:p w:rsidR="0097660B" w:rsidRPr="00725E5E" w:rsidRDefault="0097660B" w:rsidP="0097660B">
            <w:pPr>
              <w:pStyle w:val="ListParagraph"/>
              <w:numPr>
                <w:ilvl w:val="0"/>
                <w:numId w:val="28"/>
              </w:numPr>
              <w:autoSpaceDE w:val="0"/>
              <w:autoSpaceDN w:val="0"/>
              <w:adjustRightInd w:val="0"/>
              <w:spacing w:after="0" w:line="240" w:lineRule="auto"/>
              <w:ind w:left="714" w:hanging="357"/>
              <w:contextualSpacing w:val="0"/>
              <w:rPr>
                <w:rFonts w:ascii="Arial Narrow" w:hAnsi="Arial Narrow" w:cs="Arial"/>
              </w:rPr>
            </w:pPr>
            <w:r w:rsidRPr="00725E5E">
              <w:rPr>
                <w:rFonts w:ascii="Arial Narrow" w:hAnsi="Arial Narrow" w:cs="Arial"/>
              </w:rPr>
              <w:t>Leg swelling - lots recently</w:t>
            </w:r>
          </w:p>
          <w:p w:rsidR="0097660B" w:rsidRPr="00725E5E" w:rsidRDefault="0097660B" w:rsidP="0097660B">
            <w:pPr>
              <w:pStyle w:val="ListParagraph"/>
              <w:numPr>
                <w:ilvl w:val="0"/>
                <w:numId w:val="28"/>
              </w:numPr>
              <w:autoSpaceDE w:val="0"/>
              <w:autoSpaceDN w:val="0"/>
              <w:adjustRightInd w:val="0"/>
              <w:spacing w:after="0" w:line="240" w:lineRule="auto"/>
              <w:ind w:left="714" w:hanging="357"/>
              <w:contextualSpacing w:val="0"/>
              <w:rPr>
                <w:rFonts w:ascii="Arial Narrow" w:hAnsi="Arial Narrow" w:cs="Arial"/>
              </w:rPr>
            </w:pPr>
            <w:r w:rsidRPr="00725E5E">
              <w:rPr>
                <w:rFonts w:ascii="Arial Narrow" w:hAnsi="Arial Narrow" w:cs="Arial"/>
              </w:rPr>
              <w:t>Blood pressure</w:t>
            </w:r>
          </w:p>
          <w:p w:rsidR="0097660B" w:rsidRPr="00725E5E" w:rsidRDefault="0097660B" w:rsidP="0097660B">
            <w:pPr>
              <w:pStyle w:val="ListParagraph"/>
              <w:numPr>
                <w:ilvl w:val="0"/>
                <w:numId w:val="28"/>
              </w:numPr>
              <w:autoSpaceDE w:val="0"/>
              <w:autoSpaceDN w:val="0"/>
              <w:adjustRightInd w:val="0"/>
              <w:spacing w:after="0" w:line="240" w:lineRule="auto"/>
              <w:ind w:left="714" w:hanging="357"/>
              <w:contextualSpacing w:val="0"/>
              <w:rPr>
                <w:rFonts w:ascii="Arial Narrow" w:hAnsi="Arial Narrow" w:cs="Arial"/>
              </w:rPr>
            </w:pPr>
            <w:r w:rsidRPr="00725E5E">
              <w:rPr>
                <w:rFonts w:ascii="Arial Narrow" w:hAnsi="Arial Narrow" w:cs="Arial"/>
              </w:rPr>
              <w:t>Memory</w:t>
            </w:r>
          </w:p>
          <w:p w:rsidR="0097660B" w:rsidRPr="00725E5E" w:rsidRDefault="0097660B" w:rsidP="0097660B">
            <w:pPr>
              <w:pStyle w:val="ListParagraph"/>
              <w:numPr>
                <w:ilvl w:val="0"/>
                <w:numId w:val="28"/>
              </w:numPr>
              <w:autoSpaceDE w:val="0"/>
              <w:autoSpaceDN w:val="0"/>
              <w:adjustRightInd w:val="0"/>
              <w:spacing w:after="0" w:line="240" w:lineRule="auto"/>
              <w:ind w:left="714" w:hanging="357"/>
              <w:contextualSpacing w:val="0"/>
              <w:rPr>
                <w:rFonts w:ascii="Arial Narrow" w:hAnsi="Arial Narrow" w:cs="Arial"/>
              </w:rPr>
            </w:pPr>
            <w:r w:rsidRPr="00725E5E">
              <w:rPr>
                <w:rFonts w:ascii="Arial Narrow" w:hAnsi="Arial Narrow" w:cs="Arial"/>
              </w:rPr>
              <w:t>Do I need aspirin?</w:t>
            </w:r>
          </w:p>
        </w:tc>
      </w:tr>
      <w:tr w:rsidR="0097660B" w:rsidTr="008E0A4D">
        <w:trPr>
          <w:trHeight w:val="399"/>
        </w:trPr>
        <w:tc>
          <w:tcPr>
            <w:tcW w:w="4261" w:type="dxa"/>
            <w:tcBorders>
              <w:left w:val="nil"/>
              <w:right w:val="nil"/>
            </w:tcBorders>
          </w:tcPr>
          <w:p w:rsidR="0097660B" w:rsidRPr="007A15F5" w:rsidRDefault="0097660B" w:rsidP="008E0A4D">
            <w:pPr>
              <w:rPr>
                <w:rFonts w:ascii="Arial Narrow" w:hAnsi="Arial Narrow" w:cs="Arial"/>
                <w:b/>
                <w:color w:val="000000"/>
              </w:rPr>
            </w:pPr>
          </w:p>
        </w:tc>
        <w:tc>
          <w:tcPr>
            <w:tcW w:w="4261" w:type="dxa"/>
            <w:tcBorders>
              <w:left w:val="nil"/>
              <w:right w:val="nil"/>
            </w:tcBorders>
          </w:tcPr>
          <w:p w:rsidR="0097660B" w:rsidRDefault="0097660B" w:rsidP="008E0A4D">
            <w:pPr>
              <w:pStyle w:val="ListParagraph"/>
              <w:rPr>
                <w:rFonts w:ascii="Arial Narrow" w:hAnsi="Arial Narrow" w:cs="Arial"/>
                <w:color w:val="000000"/>
              </w:rPr>
            </w:pPr>
          </w:p>
        </w:tc>
      </w:tr>
      <w:tr w:rsidR="0097660B" w:rsidRPr="00725E5E" w:rsidTr="0097660B">
        <w:trPr>
          <w:trHeight w:val="557"/>
        </w:trPr>
        <w:tc>
          <w:tcPr>
            <w:tcW w:w="4261" w:type="dxa"/>
          </w:tcPr>
          <w:p w:rsidR="0097660B" w:rsidRPr="007A15F5" w:rsidRDefault="0097660B" w:rsidP="008E0A4D">
            <w:pPr>
              <w:rPr>
                <w:rFonts w:ascii="Arial Narrow" w:hAnsi="Arial Narrow" w:cs="Arial"/>
                <w:b/>
                <w:color w:val="000000"/>
              </w:rPr>
            </w:pPr>
            <w:r w:rsidRPr="007A15F5">
              <w:rPr>
                <w:rFonts w:ascii="Arial Narrow" w:hAnsi="Arial Narrow" w:cs="Arial"/>
                <w:b/>
                <w:color w:val="000000"/>
              </w:rPr>
              <w:t>Suggestions from the last information evening:</w:t>
            </w:r>
          </w:p>
          <w:p w:rsidR="0097660B" w:rsidRPr="007A15F5" w:rsidRDefault="0097660B" w:rsidP="0097660B">
            <w:pPr>
              <w:pStyle w:val="ListParagraph"/>
              <w:numPr>
                <w:ilvl w:val="0"/>
                <w:numId w:val="34"/>
              </w:numPr>
              <w:spacing w:after="0" w:line="240" w:lineRule="auto"/>
              <w:rPr>
                <w:rFonts w:ascii="Arial Narrow" w:hAnsi="Arial Narrow" w:cs="Arial"/>
                <w:color w:val="000000"/>
              </w:rPr>
            </w:pPr>
            <w:r>
              <w:rPr>
                <w:rFonts w:ascii="Arial Narrow" w:hAnsi="Arial Narrow"/>
                <w:color w:val="000000"/>
              </w:rPr>
              <w:t>Peripheral Neuropathy - symptoms / causes / treatment</w:t>
            </w:r>
          </w:p>
          <w:p w:rsidR="0097660B" w:rsidRPr="007A15F5" w:rsidRDefault="0097660B" w:rsidP="0097660B">
            <w:pPr>
              <w:pStyle w:val="ListParagraph"/>
              <w:numPr>
                <w:ilvl w:val="0"/>
                <w:numId w:val="34"/>
              </w:numPr>
              <w:spacing w:after="0" w:line="240" w:lineRule="auto"/>
              <w:rPr>
                <w:rFonts w:ascii="Arial Narrow" w:hAnsi="Arial Narrow" w:cs="Arial"/>
                <w:color w:val="000000"/>
              </w:rPr>
            </w:pPr>
            <w:r>
              <w:rPr>
                <w:rFonts w:ascii="Arial Narrow" w:hAnsi="Arial Narrow"/>
                <w:color w:val="000000"/>
              </w:rPr>
              <w:t>Joint problems - knees and hips</w:t>
            </w:r>
          </w:p>
          <w:p w:rsidR="0097660B" w:rsidRPr="007A15F5" w:rsidRDefault="0097660B" w:rsidP="0097660B">
            <w:pPr>
              <w:pStyle w:val="ListParagraph"/>
              <w:numPr>
                <w:ilvl w:val="0"/>
                <w:numId w:val="34"/>
              </w:numPr>
              <w:spacing w:after="0" w:line="240" w:lineRule="auto"/>
              <w:rPr>
                <w:rFonts w:ascii="Arial Narrow" w:hAnsi="Arial Narrow" w:cs="Arial"/>
                <w:color w:val="000000"/>
              </w:rPr>
            </w:pPr>
            <w:r>
              <w:rPr>
                <w:rFonts w:ascii="Arial Narrow" w:hAnsi="Arial Narrow"/>
                <w:color w:val="000000"/>
              </w:rPr>
              <w:t xml:space="preserve">Sepsis </w:t>
            </w:r>
          </w:p>
          <w:p w:rsidR="0097660B" w:rsidRPr="007A15F5" w:rsidRDefault="0097660B" w:rsidP="0097660B">
            <w:pPr>
              <w:pStyle w:val="ListParagraph"/>
              <w:numPr>
                <w:ilvl w:val="0"/>
                <w:numId w:val="34"/>
              </w:numPr>
              <w:spacing w:after="0" w:line="240" w:lineRule="auto"/>
              <w:rPr>
                <w:rFonts w:ascii="Arial Narrow" w:hAnsi="Arial Narrow" w:cs="Arial"/>
                <w:color w:val="000000"/>
              </w:rPr>
            </w:pPr>
            <w:proofErr w:type="spellStart"/>
            <w:r>
              <w:rPr>
                <w:rFonts w:ascii="Arial Narrow" w:hAnsi="Arial Narrow"/>
                <w:color w:val="000000"/>
              </w:rPr>
              <w:t>Polymalgia</w:t>
            </w:r>
            <w:proofErr w:type="spellEnd"/>
            <w:r>
              <w:rPr>
                <w:rFonts w:ascii="Arial Narrow" w:hAnsi="Arial Narrow"/>
                <w:color w:val="000000"/>
              </w:rPr>
              <w:t xml:space="preserve"> </w:t>
            </w:r>
          </w:p>
          <w:p w:rsidR="0097660B" w:rsidRPr="007A15F5" w:rsidRDefault="0097660B" w:rsidP="0097660B">
            <w:pPr>
              <w:pStyle w:val="ListParagraph"/>
              <w:numPr>
                <w:ilvl w:val="0"/>
                <w:numId w:val="34"/>
              </w:numPr>
              <w:spacing w:after="0" w:line="240" w:lineRule="auto"/>
              <w:rPr>
                <w:rFonts w:ascii="Arial Narrow" w:hAnsi="Arial Narrow" w:cs="Arial"/>
                <w:color w:val="000000"/>
              </w:rPr>
            </w:pPr>
            <w:r>
              <w:rPr>
                <w:rFonts w:ascii="Arial Narrow" w:hAnsi="Arial Narrow"/>
                <w:color w:val="000000"/>
              </w:rPr>
              <w:t>TIA</w:t>
            </w:r>
          </w:p>
          <w:p w:rsidR="0097660B" w:rsidRPr="007A15F5" w:rsidRDefault="0097660B" w:rsidP="0097660B">
            <w:pPr>
              <w:pStyle w:val="ListParagraph"/>
              <w:numPr>
                <w:ilvl w:val="0"/>
                <w:numId w:val="34"/>
              </w:numPr>
              <w:spacing w:after="0" w:line="240" w:lineRule="auto"/>
              <w:rPr>
                <w:rFonts w:ascii="Arial Narrow" w:hAnsi="Arial Narrow" w:cs="Arial"/>
                <w:color w:val="000000"/>
              </w:rPr>
            </w:pPr>
            <w:r>
              <w:rPr>
                <w:rFonts w:ascii="Arial Narrow" w:hAnsi="Arial Narrow"/>
                <w:color w:val="000000"/>
              </w:rPr>
              <w:t>Prolapses</w:t>
            </w:r>
          </w:p>
          <w:p w:rsidR="0097660B" w:rsidRPr="007A15F5" w:rsidRDefault="0097660B" w:rsidP="0097660B">
            <w:pPr>
              <w:pStyle w:val="ListParagraph"/>
              <w:numPr>
                <w:ilvl w:val="0"/>
                <w:numId w:val="34"/>
              </w:numPr>
              <w:spacing w:after="0" w:line="240" w:lineRule="auto"/>
              <w:rPr>
                <w:rFonts w:ascii="Arial Narrow" w:hAnsi="Arial Narrow" w:cs="Arial"/>
                <w:color w:val="000000"/>
              </w:rPr>
            </w:pPr>
            <w:r>
              <w:rPr>
                <w:rFonts w:ascii="Arial Narrow" w:hAnsi="Arial Narrow"/>
                <w:color w:val="000000"/>
              </w:rPr>
              <w:t>Effect of hip operation on well being</w:t>
            </w:r>
          </w:p>
          <w:p w:rsidR="0097660B" w:rsidRPr="007A15F5" w:rsidRDefault="0097660B" w:rsidP="0097660B">
            <w:pPr>
              <w:pStyle w:val="ListParagraph"/>
              <w:numPr>
                <w:ilvl w:val="0"/>
                <w:numId w:val="34"/>
              </w:numPr>
              <w:spacing w:after="0" w:line="240" w:lineRule="auto"/>
              <w:rPr>
                <w:rFonts w:ascii="Arial Narrow" w:hAnsi="Arial Narrow" w:cs="Arial"/>
                <w:color w:val="000000"/>
              </w:rPr>
            </w:pPr>
            <w:r w:rsidRPr="007A15F5">
              <w:rPr>
                <w:rFonts w:ascii="Arial Narrow" w:hAnsi="Arial Narrow"/>
                <w:color w:val="000000"/>
              </w:rPr>
              <w:t>Skin cancer</w:t>
            </w:r>
          </w:p>
          <w:p w:rsidR="0097660B" w:rsidRPr="0097660B" w:rsidRDefault="0097660B" w:rsidP="0097660B">
            <w:pPr>
              <w:pStyle w:val="ListParagraph"/>
              <w:numPr>
                <w:ilvl w:val="0"/>
                <w:numId w:val="34"/>
              </w:numPr>
              <w:spacing w:after="0" w:line="240" w:lineRule="auto"/>
              <w:rPr>
                <w:rFonts w:ascii="Arial Narrow" w:hAnsi="Arial Narrow" w:cs="Arial"/>
                <w:color w:val="000000"/>
              </w:rPr>
            </w:pPr>
            <w:r w:rsidRPr="007A15F5">
              <w:rPr>
                <w:rFonts w:ascii="Arial Narrow" w:hAnsi="Arial Narrow"/>
                <w:color w:val="000000"/>
              </w:rPr>
              <w:t xml:space="preserve">Flu vaccine, pneumonia vaccine, advice </w:t>
            </w:r>
            <w:r>
              <w:rPr>
                <w:rFonts w:ascii="Arial Narrow" w:hAnsi="Arial Narrow"/>
                <w:color w:val="000000"/>
              </w:rPr>
              <w:t>on vaccine in general</w:t>
            </w:r>
          </w:p>
        </w:tc>
        <w:tc>
          <w:tcPr>
            <w:tcW w:w="4261" w:type="dxa"/>
          </w:tcPr>
          <w:p w:rsidR="0097660B" w:rsidRDefault="0097660B" w:rsidP="008E0A4D">
            <w:pPr>
              <w:pStyle w:val="ListParagraph"/>
              <w:rPr>
                <w:rFonts w:ascii="Arial Narrow" w:hAnsi="Arial Narrow" w:cs="Arial"/>
                <w:color w:val="000000"/>
              </w:rPr>
            </w:pPr>
          </w:p>
          <w:p w:rsidR="0097660B" w:rsidRPr="007A15F5" w:rsidRDefault="0097660B" w:rsidP="008E0A4D">
            <w:pPr>
              <w:pStyle w:val="ListParagraph"/>
              <w:rPr>
                <w:rFonts w:ascii="Arial Narrow" w:hAnsi="Arial Narrow" w:cs="Arial"/>
                <w:color w:val="000000"/>
              </w:rPr>
            </w:pPr>
          </w:p>
          <w:p w:rsidR="0097660B" w:rsidRPr="007A15F5" w:rsidRDefault="0097660B" w:rsidP="0097660B">
            <w:pPr>
              <w:pStyle w:val="ListParagraph"/>
              <w:numPr>
                <w:ilvl w:val="0"/>
                <w:numId w:val="34"/>
              </w:numPr>
              <w:spacing w:after="0" w:line="240" w:lineRule="auto"/>
              <w:rPr>
                <w:rFonts w:ascii="Arial Narrow" w:hAnsi="Arial Narrow" w:cs="Arial"/>
                <w:color w:val="000000"/>
              </w:rPr>
            </w:pPr>
            <w:r w:rsidRPr="007A15F5">
              <w:rPr>
                <w:rFonts w:ascii="Arial Narrow" w:hAnsi="Arial Narrow"/>
                <w:color w:val="000000"/>
              </w:rPr>
              <w:t xml:space="preserve">Arthritis </w:t>
            </w:r>
          </w:p>
          <w:p w:rsidR="0097660B" w:rsidRPr="007A15F5" w:rsidRDefault="0097660B" w:rsidP="0097660B">
            <w:pPr>
              <w:pStyle w:val="ListParagraph"/>
              <w:numPr>
                <w:ilvl w:val="0"/>
                <w:numId w:val="34"/>
              </w:numPr>
              <w:spacing w:after="0" w:line="240" w:lineRule="auto"/>
              <w:rPr>
                <w:rFonts w:ascii="Arial Narrow" w:hAnsi="Arial Narrow" w:cs="Arial"/>
                <w:color w:val="000000"/>
              </w:rPr>
            </w:pPr>
            <w:r w:rsidRPr="007A15F5">
              <w:rPr>
                <w:rFonts w:ascii="Arial Narrow" w:hAnsi="Arial Narrow"/>
                <w:color w:val="000000"/>
              </w:rPr>
              <w:t xml:space="preserve">Dementia </w:t>
            </w:r>
          </w:p>
          <w:p w:rsidR="0097660B" w:rsidRPr="007A15F5" w:rsidRDefault="0097660B" w:rsidP="0097660B">
            <w:pPr>
              <w:pStyle w:val="ListParagraph"/>
              <w:numPr>
                <w:ilvl w:val="0"/>
                <w:numId w:val="34"/>
              </w:numPr>
              <w:spacing w:after="0" w:line="240" w:lineRule="auto"/>
              <w:rPr>
                <w:rFonts w:ascii="Arial Narrow" w:hAnsi="Arial Narrow" w:cs="Arial"/>
                <w:color w:val="000000"/>
              </w:rPr>
            </w:pPr>
            <w:r w:rsidRPr="007A15F5">
              <w:rPr>
                <w:rFonts w:ascii="Arial Narrow" w:hAnsi="Arial Narrow"/>
                <w:color w:val="000000"/>
              </w:rPr>
              <w:t>Alcohol and its effect on organs</w:t>
            </w:r>
          </w:p>
          <w:p w:rsidR="0097660B" w:rsidRPr="007A15F5" w:rsidRDefault="0097660B" w:rsidP="0097660B">
            <w:pPr>
              <w:pStyle w:val="ListParagraph"/>
              <w:numPr>
                <w:ilvl w:val="0"/>
                <w:numId w:val="28"/>
              </w:numPr>
              <w:autoSpaceDE w:val="0"/>
              <w:autoSpaceDN w:val="0"/>
              <w:adjustRightInd w:val="0"/>
              <w:spacing w:after="0" w:line="240" w:lineRule="auto"/>
              <w:ind w:left="714" w:hanging="357"/>
              <w:contextualSpacing w:val="0"/>
              <w:rPr>
                <w:rFonts w:ascii="Arial Narrow" w:hAnsi="Arial Narrow" w:cs="Arial"/>
              </w:rPr>
            </w:pPr>
            <w:r>
              <w:rPr>
                <w:rFonts w:ascii="Arial Narrow" w:hAnsi="Arial Narrow"/>
                <w:color w:val="000000"/>
              </w:rPr>
              <w:t>Dementia, Parkinson disease and pneumonia</w:t>
            </w:r>
          </w:p>
          <w:p w:rsidR="0097660B" w:rsidRPr="007A15F5" w:rsidRDefault="0097660B" w:rsidP="0097660B">
            <w:pPr>
              <w:pStyle w:val="ListParagraph"/>
              <w:numPr>
                <w:ilvl w:val="0"/>
                <w:numId w:val="28"/>
              </w:numPr>
              <w:autoSpaceDE w:val="0"/>
              <w:autoSpaceDN w:val="0"/>
              <w:adjustRightInd w:val="0"/>
              <w:spacing w:after="0" w:line="240" w:lineRule="auto"/>
              <w:ind w:left="714" w:hanging="357"/>
              <w:contextualSpacing w:val="0"/>
              <w:rPr>
                <w:rFonts w:ascii="Arial Narrow" w:hAnsi="Arial Narrow" w:cs="Arial"/>
              </w:rPr>
            </w:pPr>
            <w:r>
              <w:rPr>
                <w:rFonts w:ascii="Arial Narrow" w:hAnsi="Arial Narrow"/>
                <w:color w:val="000000"/>
              </w:rPr>
              <w:t>Deteriorating lining of vagina in older women - treatments? Pros and cons?</w:t>
            </w:r>
          </w:p>
          <w:p w:rsidR="0097660B" w:rsidRPr="007A15F5" w:rsidRDefault="0097660B" w:rsidP="0097660B">
            <w:pPr>
              <w:pStyle w:val="ListParagraph"/>
              <w:numPr>
                <w:ilvl w:val="0"/>
                <w:numId w:val="28"/>
              </w:numPr>
              <w:autoSpaceDE w:val="0"/>
              <w:autoSpaceDN w:val="0"/>
              <w:adjustRightInd w:val="0"/>
              <w:spacing w:after="0" w:line="240" w:lineRule="auto"/>
              <w:ind w:left="714" w:hanging="357"/>
              <w:contextualSpacing w:val="0"/>
              <w:rPr>
                <w:rFonts w:ascii="Arial Narrow" w:hAnsi="Arial Narrow" w:cs="Arial"/>
              </w:rPr>
            </w:pPr>
            <w:r>
              <w:rPr>
                <w:rFonts w:ascii="Arial Narrow" w:hAnsi="Arial Narrow"/>
                <w:color w:val="000000"/>
              </w:rPr>
              <w:t xml:space="preserve">Headaches, migraines </w:t>
            </w:r>
          </w:p>
          <w:p w:rsidR="0097660B" w:rsidRPr="007A15F5" w:rsidRDefault="0097660B" w:rsidP="0097660B">
            <w:pPr>
              <w:pStyle w:val="ListParagraph"/>
              <w:numPr>
                <w:ilvl w:val="0"/>
                <w:numId w:val="28"/>
              </w:numPr>
              <w:autoSpaceDE w:val="0"/>
              <w:autoSpaceDN w:val="0"/>
              <w:adjustRightInd w:val="0"/>
              <w:spacing w:after="0" w:line="240" w:lineRule="auto"/>
              <w:ind w:left="714" w:hanging="357"/>
              <w:contextualSpacing w:val="0"/>
              <w:rPr>
                <w:rFonts w:ascii="Arial Narrow" w:hAnsi="Arial Narrow" w:cs="Arial"/>
              </w:rPr>
            </w:pPr>
            <w:r>
              <w:rPr>
                <w:rFonts w:ascii="Arial Narrow" w:hAnsi="Arial Narrow"/>
                <w:color w:val="000000"/>
              </w:rPr>
              <w:t xml:space="preserve">Angina </w:t>
            </w:r>
          </w:p>
          <w:p w:rsidR="0097660B" w:rsidRPr="007A15F5" w:rsidRDefault="0097660B" w:rsidP="0097660B">
            <w:pPr>
              <w:pStyle w:val="ListParagraph"/>
              <w:numPr>
                <w:ilvl w:val="0"/>
                <w:numId w:val="28"/>
              </w:numPr>
              <w:autoSpaceDE w:val="0"/>
              <w:autoSpaceDN w:val="0"/>
              <w:adjustRightInd w:val="0"/>
              <w:spacing w:after="0" w:line="240" w:lineRule="auto"/>
              <w:ind w:left="714" w:hanging="357"/>
              <w:contextualSpacing w:val="0"/>
              <w:rPr>
                <w:rFonts w:ascii="Arial Narrow" w:hAnsi="Arial Narrow" w:cs="Arial"/>
              </w:rPr>
            </w:pPr>
            <w:r>
              <w:rPr>
                <w:rFonts w:ascii="Arial Narrow" w:hAnsi="Arial Narrow"/>
                <w:color w:val="000000"/>
              </w:rPr>
              <w:t xml:space="preserve">Chronic kidney disease </w:t>
            </w:r>
          </w:p>
          <w:p w:rsidR="0097660B" w:rsidRPr="00725E5E" w:rsidRDefault="0097660B" w:rsidP="0097660B">
            <w:pPr>
              <w:pStyle w:val="ListParagraph"/>
              <w:numPr>
                <w:ilvl w:val="0"/>
                <w:numId w:val="28"/>
              </w:numPr>
              <w:autoSpaceDE w:val="0"/>
              <w:autoSpaceDN w:val="0"/>
              <w:adjustRightInd w:val="0"/>
              <w:spacing w:after="0" w:line="240" w:lineRule="auto"/>
              <w:ind w:left="714" w:hanging="357"/>
              <w:contextualSpacing w:val="0"/>
              <w:rPr>
                <w:rFonts w:ascii="Arial Narrow" w:hAnsi="Arial Narrow" w:cs="Arial"/>
              </w:rPr>
            </w:pPr>
            <w:r>
              <w:rPr>
                <w:rFonts w:ascii="Arial Narrow" w:hAnsi="Arial Narrow"/>
                <w:color w:val="000000"/>
              </w:rPr>
              <w:t>CT or MRI? What decides?</w:t>
            </w:r>
          </w:p>
        </w:tc>
      </w:tr>
    </w:tbl>
    <w:p w:rsidR="00052936" w:rsidRDefault="00052936" w:rsidP="00540C12">
      <w:pPr>
        <w:pStyle w:val="NormalWeb"/>
        <w:spacing w:before="0" w:beforeAutospacing="0" w:after="120" w:afterAutospacing="0"/>
        <w:rPr>
          <w:rFonts w:ascii="Arial" w:hAnsi="Arial" w:cs="Arial"/>
          <w:b/>
          <w:color w:val="000000"/>
          <w:sz w:val="22"/>
          <w:szCs w:val="22"/>
        </w:rPr>
      </w:pPr>
    </w:p>
    <w:p w:rsidR="00213664" w:rsidRDefault="00213664">
      <w:pPr>
        <w:spacing w:after="0" w:line="240" w:lineRule="auto"/>
        <w:rPr>
          <w:rFonts w:ascii="Arial" w:eastAsiaTheme="minorHAnsi" w:hAnsi="Arial" w:cs="Arial"/>
          <w:b/>
          <w:color w:val="000000"/>
          <w:lang w:val="en-GB" w:eastAsia="en-GB"/>
        </w:rPr>
      </w:pPr>
      <w:r>
        <w:rPr>
          <w:rFonts w:ascii="Arial" w:hAnsi="Arial" w:cs="Arial"/>
          <w:b/>
          <w:color w:val="000000"/>
        </w:rPr>
        <w:br w:type="page"/>
      </w:r>
    </w:p>
    <w:p w:rsidR="00DB7401" w:rsidRDefault="00DB7401" w:rsidP="00540C12">
      <w:pPr>
        <w:pStyle w:val="NormalWeb"/>
        <w:spacing w:before="0" w:beforeAutospacing="0" w:after="120" w:afterAutospacing="0"/>
        <w:rPr>
          <w:rFonts w:ascii="Arial" w:hAnsi="Arial" w:cs="Arial"/>
          <w:b/>
          <w:color w:val="000000"/>
          <w:sz w:val="22"/>
          <w:szCs w:val="22"/>
        </w:rPr>
      </w:pPr>
      <w:r>
        <w:rPr>
          <w:rFonts w:ascii="Arial" w:hAnsi="Arial" w:cs="Arial"/>
          <w:b/>
          <w:color w:val="000000"/>
          <w:sz w:val="22"/>
          <w:szCs w:val="22"/>
        </w:rPr>
        <w:lastRenderedPageBreak/>
        <w:t>Following discussion the following topics were agreed:</w:t>
      </w:r>
    </w:p>
    <w:p w:rsidR="00DB7401" w:rsidRPr="00DB7401" w:rsidRDefault="00DB7401" w:rsidP="00540C12">
      <w:pPr>
        <w:pStyle w:val="NormalWeb"/>
        <w:spacing w:before="0" w:beforeAutospacing="0" w:after="120" w:afterAutospacing="0"/>
        <w:rPr>
          <w:rFonts w:ascii="Arial" w:hAnsi="Arial" w:cs="Arial"/>
          <w:color w:val="000000"/>
          <w:sz w:val="22"/>
          <w:szCs w:val="22"/>
        </w:rPr>
      </w:pPr>
      <w:r>
        <w:rPr>
          <w:rFonts w:ascii="Arial" w:hAnsi="Arial" w:cs="Arial"/>
          <w:b/>
          <w:color w:val="000000"/>
          <w:sz w:val="22"/>
          <w:szCs w:val="22"/>
        </w:rPr>
        <w:t xml:space="preserve">1. Medication: </w:t>
      </w:r>
      <w:r>
        <w:rPr>
          <w:rFonts w:ascii="Arial" w:hAnsi="Arial" w:cs="Arial"/>
          <w:color w:val="000000"/>
          <w:sz w:val="22"/>
          <w:szCs w:val="22"/>
        </w:rPr>
        <w:t>to include side effects, the importance of reading leaflets that come with medication,</w:t>
      </w:r>
      <w:r w:rsidR="00BF5169">
        <w:rPr>
          <w:rFonts w:ascii="Arial" w:hAnsi="Arial" w:cs="Arial"/>
          <w:color w:val="000000"/>
          <w:sz w:val="22"/>
          <w:szCs w:val="22"/>
        </w:rPr>
        <w:t xml:space="preserve"> how pharmacists can help,</w:t>
      </w:r>
      <w:r>
        <w:rPr>
          <w:rFonts w:ascii="Arial" w:hAnsi="Arial" w:cs="Arial"/>
          <w:color w:val="000000"/>
          <w:sz w:val="22"/>
          <w:szCs w:val="22"/>
        </w:rPr>
        <w:t xml:space="preserve"> “do I need aspirin?”</w:t>
      </w:r>
      <w:r w:rsidR="00BF5169">
        <w:rPr>
          <w:rFonts w:ascii="Arial" w:hAnsi="Arial" w:cs="Arial"/>
          <w:color w:val="000000"/>
          <w:sz w:val="22"/>
          <w:szCs w:val="22"/>
        </w:rPr>
        <w:t xml:space="preserve"> and g</w:t>
      </w:r>
      <w:r>
        <w:rPr>
          <w:rFonts w:ascii="Arial" w:hAnsi="Arial" w:cs="Arial"/>
          <w:color w:val="000000"/>
          <w:sz w:val="22"/>
          <w:szCs w:val="22"/>
        </w:rPr>
        <w:t>eneral top tips for medication</w:t>
      </w:r>
    </w:p>
    <w:p w:rsidR="0097660B" w:rsidRPr="00DB7401" w:rsidRDefault="001613FE" w:rsidP="00540C12">
      <w:pPr>
        <w:pStyle w:val="NormalWeb"/>
        <w:spacing w:before="0" w:beforeAutospacing="0" w:after="120" w:afterAutospacing="0"/>
        <w:rPr>
          <w:rFonts w:ascii="Arial" w:hAnsi="Arial" w:cs="Arial"/>
          <w:color w:val="000000"/>
          <w:sz w:val="22"/>
          <w:szCs w:val="22"/>
        </w:rPr>
      </w:pPr>
      <w:r>
        <w:rPr>
          <w:rFonts w:ascii="Arial" w:hAnsi="Arial" w:cs="Arial"/>
          <w:b/>
          <w:color w:val="000000"/>
          <w:sz w:val="22"/>
          <w:szCs w:val="22"/>
        </w:rPr>
        <w:t>2</w:t>
      </w:r>
      <w:r w:rsidR="00DB7401">
        <w:rPr>
          <w:rFonts w:ascii="Arial" w:hAnsi="Arial" w:cs="Arial"/>
          <w:b/>
          <w:color w:val="000000"/>
          <w:sz w:val="22"/>
          <w:szCs w:val="22"/>
        </w:rPr>
        <w:t>. Immunisations and vaccinations:</w:t>
      </w:r>
      <w:r w:rsidR="00DB7401">
        <w:rPr>
          <w:rFonts w:ascii="Arial" w:hAnsi="Arial" w:cs="Arial"/>
          <w:color w:val="000000"/>
          <w:sz w:val="22"/>
          <w:szCs w:val="22"/>
        </w:rPr>
        <w:t xml:space="preserve"> to include flu, pneumonia and advice on vaccinations in general. It was thought that it is worth including</w:t>
      </w:r>
      <w:r w:rsidR="00BF5169">
        <w:rPr>
          <w:rFonts w:ascii="Arial" w:hAnsi="Arial" w:cs="Arial"/>
          <w:color w:val="000000"/>
          <w:sz w:val="22"/>
          <w:szCs w:val="22"/>
        </w:rPr>
        <w:t xml:space="preserve"> information about Measles as many attendees will be able to take information ba</w:t>
      </w:r>
      <w:bookmarkStart w:id="0" w:name="_GoBack"/>
      <w:bookmarkEnd w:id="0"/>
      <w:r w:rsidR="00BF5169">
        <w:rPr>
          <w:rFonts w:ascii="Arial" w:hAnsi="Arial" w:cs="Arial"/>
          <w:color w:val="000000"/>
          <w:sz w:val="22"/>
          <w:szCs w:val="22"/>
        </w:rPr>
        <w:t>ck to children and grandchildren.</w:t>
      </w:r>
    </w:p>
    <w:p w:rsidR="001613FE" w:rsidRPr="00DB7401" w:rsidRDefault="001613FE" w:rsidP="001613FE">
      <w:pPr>
        <w:pStyle w:val="NormalWeb"/>
        <w:spacing w:before="0" w:beforeAutospacing="0" w:after="120" w:afterAutospacing="0"/>
        <w:rPr>
          <w:rFonts w:ascii="Arial" w:hAnsi="Arial" w:cs="Arial"/>
          <w:color w:val="000000"/>
          <w:sz w:val="22"/>
          <w:szCs w:val="22"/>
        </w:rPr>
      </w:pPr>
      <w:r>
        <w:rPr>
          <w:rFonts w:ascii="Arial" w:hAnsi="Arial" w:cs="Arial"/>
          <w:b/>
          <w:color w:val="000000"/>
          <w:sz w:val="22"/>
          <w:szCs w:val="22"/>
        </w:rPr>
        <w:t xml:space="preserve">3. Digital applications: </w:t>
      </w:r>
      <w:r>
        <w:rPr>
          <w:rFonts w:ascii="Arial" w:hAnsi="Arial" w:cs="Arial"/>
          <w:color w:val="000000"/>
          <w:sz w:val="22"/>
          <w:szCs w:val="22"/>
        </w:rPr>
        <w:t xml:space="preserve">NHS app, Patient Access, NHS UK, Prescription ordering. </w:t>
      </w:r>
      <w:proofErr w:type="gramStart"/>
      <w:r>
        <w:rPr>
          <w:rFonts w:ascii="Arial" w:hAnsi="Arial" w:cs="Arial"/>
          <w:color w:val="000000"/>
          <w:sz w:val="22"/>
          <w:szCs w:val="22"/>
        </w:rPr>
        <w:t>(N.B.</w:t>
      </w:r>
      <w:proofErr w:type="gramEnd"/>
      <w:r>
        <w:rPr>
          <w:rFonts w:ascii="Arial" w:hAnsi="Arial" w:cs="Arial"/>
          <w:color w:val="000000"/>
          <w:sz w:val="22"/>
          <w:szCs w:val="22"/>
        </w:rPr>
        <w:t xml:space="preserve"> It was suggested that we look at the sheet about prescription ordering on the counter of Lloyds Pharmacy)</w:t>
      </w:r>
    </w:p>
    <w:p w:rsidR="00FA66BE" w:rsidRDefault="00FA66BE" w:rsidP="00540C12">
      <w:pPr>
        <w:pStyle w:val="NormalWeb"/>
        <w:spacing w:before="0" w:beforeAutospacing="0" w:after="120" w:afterAutospacing="0"/>
        <w:rPr>
          <w:rFonts w:ascii="Arial" w:hAnsi="Arial" w:cs="Arial"/>
          <w:b/>
          <w:color w:val="000000"/>
          <w:sz w:val="22"/>
          <w:szCs w:val="22"/>
        </w:rPr>
      </w:pPr>
    </w:p>
    <w:p w:rsidR="00FA66BE" w:rsidRPr="00650AD7" w:rsidRDefault="00FA66BE" w:rsidP="00540C12">
      <w:pPr>
        <w:pStyle w:val="NormalWeb"/>
        <w:spacing w:before="0" w:beforeAutospacing="0" w:after="120" w:afterAutospacing="0"/>
        <w:rPr>
          <w:rFonts w:ascii="Arial" w:hAnsi="Arial" w:cs="Arial"/>
          <w:b/>
          <w:color w:val="000000"/>
          <w:sz w:val="22"/>
          <w:szCs w:val="22"/>
        </w:rPr>
      </w:pPr>
    </w:p>
    <w:p w:rsidR="00052936" w:rsidRPr="00650AD7" w:rsidRDefault="00052936" w:rsidP="00540C12">
      <w:pPr>
        <w:pStyle w:val="NormalWeb"/>
        <w:spacing w:before="0" w:beforeAutospacing="0" w:after="120" w:afterAutospacing="0"/>
        <w:rPr>
          <w:rFonts w:ascii="Arial" w:hAnsi="Arial" w:cs="Arial"/>
          <w:b/>
          <w:color w:val="000000"/>
          <w:sz w:val="22"/>
          <w:szCs w:val="22"/>
        </w:rPr>
      </w:pPr>
      <w:r w:rsidRPr="00650AD7">
        <w:rPr>
          <w:rFonts w:ascii="Arial" w:hAnsi="Arial" w:cs="Arial"/>
          <w:b/>
          <w:color w:val="000000"/>
          <w:sz w:val="22"/>
          <w:szCs w:val="22"/>
        </w:rPr>
        <w:t>Primary Care Networks</w:t>
      </w:r>
    </w:p>
    <w:p w:rsidR="00052936" w:rsidRPr="00650AD7" w:rsidRDefault="00052936" w:rsidP="00540C12">
      <w:pPr>
        <w:pStyle w:val="NormalWeb"/>
        <w:spacing w:before="0" w:beforeAutospacing="0" w:after="120" w:afterAutospacing="0"/>
        <w:rPr>
          <w:rFonts w:ascii="Arial" w:hAnsi="Arial" w:cs="Arial"/>
          <w:color w:val="000000"/>
          <w:sz w:val="22"/>
          <w:szCs w:val="22"/>
        </w:rPr>
      </w:pPr>
      <w:r w:rsidRPr="00650AD7">
        <w:rPr>
          <w:rFonts w:ascii="Arial" w:hAnsi="Arial" w:cs="Arial"/>
          <w:color w:val="000000"/>
          <w:sz w:val="22"/>
          <w:szCs w:val="22"/>
        </w:rPr>
        <w:t xml:space="preserve">Kath provided an update on </w:t>
      </w:r>
      <w:r w:rsidR="00492442">
        <w:rPr>
          <w:rFonts w:ascii="Arial" w:hAnsi="Arial" w:cs="Arial"/>
          <w:color w:val="000000"/>
          <w:sz w:val="22"/>
          <w:szCs w:val="22"/>
        </w:rPr>
        <w:t xml:space="preserve">our </w:t>
      </w:r>
      <w:r w:rsidRPr="00650AD7">
        <w:rPr>
          <w:rFonts w:ascii="Arial" w:hAnsi="Arial" w:cs="Arial"/>
          <w:color w:val="000000"/>
          <w:sz w:val="22"/>
          <w:szCs w:val="22"/>
        </w:rPr>
        <w:t>Primary Care Network</w:t>
      </w:r>
      <w:r w:rsidR="00492442">
        <w:rPr>
          <w:rFonts w:ascii="Arial" w:hAnsi="Arial" w:cs="Arial"/>
          <w:color w:val="000000"/>
          <w:sz w:val="22"/>
          <w:szCs w:val="22"/>
        </w:rPr>
        <w:t xml:space="preserve"> (the Gordano and Mendip PCN)</w:t>
      </w:r>
      <w:r w:rsidRPr="00650AD7">
        <w:rPr>
          <w:rFonts w:ascii="Arial" w:hAnsi="Arial" w:cs="Arial"/>
          <w:color w:val="000000"/>
          <w:sz w:val="22"/>
          <w:szCs w:val="22"/>
        </w:rPr>
        <w:t>.</w:t>
      </w:r>
    </w:p>
    <w:p w:rsidR="00492442" w:rsidRDefault="00492442" w:rsidP="00FA0D1F">
      <w:pPr>
        <w:pStyle w:val="NormalWeb"/>
        <w:spacing w:before="0" w:beforeAutospacing="0" w:after="120" w:afterAutospacing="0"/>
        <w:rPr>
          <w:rFonts w:ascii="Arial" w:hAnsi="Arial" w:cs="Arial"/>
          <w:color w:val="000000"/>
          <w:sz w:val="22"/>
          <w:szCs w:val="22"/>
        </w:rPr>
      </w:pPr>
      <w:r>
        <w:rPr>
          <w:rFonts w:ascii="Arial" w:hAnsi="Arial" w:cs="Arial"/>
          <w:color w:val="000000"/>
          <w:sz w:val="22"/>
          <w:szCs w:val="22"/>
        </w:rPr>
        <w:t>Our PCN</w:t>
      </w:r>
      <w:r w:rsidR="00FF51CA">
        <w:rPr>
          <w:rFonts w:ascii="Arial" w:hAnsi="Arial" w:cs="Arial"/>
          <w:color w:val="000000"/>
          <w:sz w:val="22"/>
          <w:szCs w:val="22"/>
        </w:rPr>
        <w:t xml:space="preserve"> ha</w:t>
      </w:r>
      <w:r>
        <w:rPr>
          <w:rFonts w:ascii="Arial" w:hAnsi="Arial" w:cs="Arial"/>
          <w:color w:val="000000"/>
          <w:sz w:val="22"/>
          <w:szCs w:val="22"/>
        </w:rPr>
        <w:t>s been approved.</w:t>
      </w:r>
    </w:p>
    <w:p w:rsidR="00492442" w:rsidRDefault="00492442" w:rsidP="00FA0D1F">
      <w:pPr>
        <w:pStyle w:val="NormalWeb"/>
        <w:spacing w:before="0" w:beforeAutospacing="0" w:after="120" w:afterAutospacing="0"/>
        <w:rPr>
          <w:rFonts w:ascii="Arial" w:hAnsi="Arial" w:cs="Arial"/>
          <w:color w:val="000000"/>
          <w:sz w:val="22"/>
          <w:szCs w:val="22"/>
        </w:rPr>
      </w:pPr>
      <w:r>
        <w:rPr>
          <w:rFonts w:ascii="Arial" w:hAnsi="Arial" w:cs="Arial"/>
          <w:color w:val="000000"/>
          <w:sz w:val="22"/>
          <w:szCs w:val="22"/>
        </w:rPr>
        <w:t>The key areas that we are working on at the moment are frailty, urgent care and a five-year Long Term Plan (feeding into the BNSSG plan which is being put together by BNSSG CCG).</w:t>
      </w:r>
    </w:p>
    <w:p w:rsidR="00492442" w:rsidRDefault="00492442" w:rsidP="00FA0D1F">
      <w:pPr>
        <w:pStyle w:val="NormalWeb"/>
        <w:spacing w:before="0" w:beforeAutospacing="0" w:after="120" w:afterAutospacing="0"/>
        <w:rPr>
          <w:rFonts w:ascii="Arial" w:hAnsi="Arial" w:cs="Arial"/>
          <w:color w:val="000000"/>
          <w:sz w:val="22"/>
          <w:szCs w:val="22"/>
        </w:rPr>
      </w:pPr>
      <w:r>
        <w:rPr>
          <w:rFonts w:ascii="Arial" w:hAnsi="Arial" w:cs="Arial"/>
          <w:color w:val="000000"/>
          <w:sz w:val="22"/>
          <w:szCs w:val="22"/>
        </w:rPr>
        <w:t>Within the terms of this new s</w:t>
      </w:r>
      <w:r w:rsidR="00FF51CA">
        <w:rPr>
          <w:rFonts w:ascii="Arial" w:hAnsi="Arial" w:cs="Arial"/>
          <w:color w:val="000000"/>
          <w:sz w:val="22"/>
          <w:szCs w:val="22"/>
        </w:rPr>
        <w:t xml:space="preserve">cheme </w:t>
      </w:r>
      <w:r>
        <w:rPr>
          <w:rFonts w:ascii="Arial" w:hAnsi="Arial" w:cs="Arial"/>
          <w:color w:val="000000"/>
          <w:sz w:val="22"/>
          <w:szCs w:val="22"/>
        </w:rPr>
        <w:t xml:space="preserve">we are able to employ clinical pharmacists and social prescribers using some funding which has been made available. Within our PCN we are hoping to sign a contract with </w:t>
      </w:r>
      <w:proofErr w:type="spellStart"/>
      <w:r>
        <w:rPr>
          <w:rFonts w:ascii="Arial" w:hAnsi="Arial" w:cs="Arial"/>
          <w:color w:val="000000"/>
          <w:sz w:val="22"/>
          <w:szCs w:val="22"/>
        </w:rPr>
        <w:t>Curo</w:t>
      </w:r>
      <w:proofErr w:type="spellEnd"/>
      <w:r>
        <w:rPr>
          <w:rFonts w:ascii="Arial" w:hAnsi="Arial" w:cs="Arial"/>
          <w:color w:val="000000"/>
          <w:sz w:val="22"/>
          <w:szCs w:val="22"/>
        </w:rPr>
        <w:t xml:space="preserve"> Choice to provide us with up to 3 social prescribers as they are already providing this service to people aged 50 and above in our area. By funding additional staff we </w:t>
      </w:r>
      <w:r w:rsidR="00FF51CA">
        <w:rPr>
          <w:rFonts w:ascii="Arial" w:hAnsi="Arial" w:cs="Arial"/>
          <w:color w:val="000000"/>
          <w:sz w:val="22"/>
          <w:szCs w:val="22"/>
        </w:rPr>
        <w:t xml:space="preserve">plan </w:t>
      </w:r>
      <w:r>
        <w:rPr>
          <w:rFonts w:ascii="Arial" w:hAnsi="Arial" w:cs="Arial"/>
          <w:color w:val="000000"/>
          <w:sz w:val="22"/>
          <w:szCs w:val="22"/>
        </w:rPr>
        <w:t>to make this service available to more patients.</w:t>
      </w:r>
    </w:p>
    <w:p w:rsidR="00492442" w:rsidRDefault="00492442" w:rsidP="00FA0D1F">
      <w:pPr>
        <w:pStyle w:val="NormalWeb"/>
        <w:spacing w:before="0" w:beforeAutospacing="0" w:after="120" w:afterAutospacing="0"/>
        <w:rPr>
          <w:rFonts w:ascii="Arial" w:hAnsi="Arial" w:cs="Arial"/>
          <w:color w:val="000000"/>
          <w:sz w:val="22"/>
          <w:szCs w:val="22"/>
        </w:rPr>
      </w:pPr>
      <w:r>
        <w:rPr>
          <w:rFonts w:ascii="Arial" w:hAnsi="Arial" w:cs="Arial"/>
          <w:color w:val="000000"/>
          <w:sz w:val="22"/>
          <w:szCs w:val="22"/>
        </w:rPr>
        <w:t>It was noted that we need to update our website and practice leaflet to reflect the new Primary Care Network.</w:t>
      </w:r>
    </w:p>
    <w:p w:rsidR="00492442" w:rsidRDefault="00492442" w:rsidP="00FA0D1F">
      <w:pPr>
        <w:pStyle w:val="NormalWeb"/>
        <w:spacing w:before="0" w:beforeAutospacing="0" w:after="120" w:afterAutospacing="0"/>
        <w:rPr>
          <w:rFonts w:ascii="Arial" w:hAnsi="Arial" w:cs="Arial"/>
          <w:color w:val="000000"/>
          <w:sz w:val="22"/>
          <w:szCs w:val="22"/>
        </w:rPr>
      </w:pPr>
      <w:r>
        <w:rPr>
          <w:rFonts w:ascii="Arial" w:hAnsi="Arial" w:cs="Arial"/>
          <w:color w:val="000000"/>
          <w:sz w:val="22"/>
          <w:szCs w:val="22"/>
        </w:rPr>
        <w:t xml:space="preserve">In future years </w:t>
      </w:r>
      <w:r w:rsidR="00FF51CA">
        <w:rPr>
          <w:rFonts w:ascii="Arial" w:hAnsi="Arial" w:cs="Arial"/>
          <w:color w:val="000000"/>
          <w:sz w:val="22"/>
          <w:szCs w:val="22"/>
        </w:rPr>
        <w:t>the scheme p</w:t>
      </w:r>
      <w:r>
        <w:rPr>
          <w:rFonts w:ascii="Arial" w:hAnsi="Arial" w:cs="Arial"/>
          <w:color w:val="000000"/>
          <w:sz w:val="22"/>
          <w:szCs w:val="22"/>
        </w:rPr>
        <w:t>ropose</w:t>
      </w:r>
      <w:r w:rsidR="00FF51CA">
        <w:rPr>
          <w:rFonts w:ascii="Arial" w:hAnsi="Arial" w:cs="Arial"/>
          <w:color w:val="000000"/>
          <w:sz w:val="22"/>
          <w:szCs w:val="22"/>
        </w:rPr>
        <w:t>s</w:t>
      </w:r>
      <w:r>
        <w:rPr>
          <w:rFonts w:ascii="Arial" w:hAnsi="Arial" w:cs="Arial"/>
          <w:color w:val="000000"/>
          <w:sz w:val="22"/>
          <w:szCs w:val="22"/>
        </w:rPr>
        <w:t xml:space="preserve"> that practices employ additional clinical staff. The</w:t>
      </w:r>
      <w:r w:rsidR="004522B4">
        <w:rPr>
          <w:rFonts w:ascii="Arial" w:hAnsi="Arial" w:cs="Arial"/>
          <w:color w:val="000000"/>
          <w:sz w:val="22"/>
          <w:szCs w:val="22"/>
        </w:rPr>
        <w:t xml:space="preserve"> role</w:t>
      </w:r>
      <w:r>
        <w:rPr>
          <w:rFonts w:ascii="Arial" w:hAnsi="Arial" w:cs="Arial"/>
          <w:color w:val="000000"/>
          <w:sz w:val="22"/>
          <w:szCs w:val="22"/>
        </w:rPr>
        <w:t xml:space="preserve">s </w:t>
      </w:r>
      <w:r w:rsidR="004522B4">
        <w:rPr>
          <w:rFonts w:ascii="Arial" w:hAnsi="Arial" w:cs="Arial"/>
          <w:color w:val="000000"/>
          <w:sz w:val="22"/>
          <w:szCs w:val="22"/>
        </w:rPr>
        <w:t xml:space="preserve">suggested </w:t>
      </w:r>
      <w:r>
        <w:rPr>
          <w:rFonts w:ascii="Arial" w:hAnsi="Arial" w:cs="Arial"/>
          <w:color w:val="000000"/>
          <w:sz w:val="22"/>
          <w:szCs w:val="22"/>
        </w:rPr>
        <w:t xml:space="preserve">are a </w:t>
      </w:r>
      <w:r w:rsidR="004522B4">
        <w:rPr>
          <w:rFonts w:ascii="Arial" w:hAnsi="Arial" w:cs="Arial"/>
          <w:color w:val="000000"/>
          <w:sz w:val="22"/>
          <w:szCs w:val="22"/>
        </w:rPr>
        <w:t>F</w:t>
      </w:r>
      <w:r>
        <w:rPr>
          <w:rFonts w:ascii="Arial" w:hAnsi="Arial" w:cs="Arial"/>
          <w:color w:val="000000"/>
          <w:sz w:val="22"/>
          <w:szCs w:val="22"/>
        </w:rPr>
        <w:t xml:space="preserve">irst </w:t>
      </w:r>
      <w:r w:rsidR="004522B4">
        <w:rPr>
          <w:rFonts w:ascii="Arial" w:hAnsi="Arial" w:cs="Arial"/>
          <w:color w:val="000000"/>
          <w:sz w:val="22"/>
          <w:szCs w:val="22"/>
        </w:rPr>
        <w:t>Contact P</w:t>
      </w:r>
      <w:r>
        <w:rPr>
          <w:rFonts w:ascii="Arial" w:hAnsi="Arial" w:cs="Arial"/>
          <w:color w:val="000000"/>
          <w:sz w:val="22"/>
          <w:szCs w:val="22"/>
        </w:rPr>
        <w:t xml:space="preserve">hysiotherapist, a </w:t>
      </w:r>
      <w:r w:rsidR="004522B4">
        <w:rPr>
          <w:rFonts w:ascii="Arial" w:hAnsi="Arial" w:cs="Arial"/>
          <w:color w:val="000000"/>
          <w:sz w:val="22"/>
          <w:szCs w:val="22"/>
        </w:rPr>
        <w:t>P</w:t>
      </w:r>
      <w:r>
        <w:rPr>
          <w:rFonts w:ascii="Arial" w:hAnsi="Arial" w:cs="Arial"/>
          <w:color w:val="000000"/>
          <w:sz w:val="22"/>
          <w:szCs w:val="22"/>
        </w:rPr>
        <w:t xml:space="preserve">rimary </w:t>
      </w:r>
      <w:r w:rsidR="004522B4">
        <w:rPr>
          <w:rFonts w:ascii="Arial" w:hAnsi="Arial" w:cs="Arial"/>
          <w:color w:val="000000"/>
          <w:sz w:val="22"/>
          <w:szCs w:val="22"/>
        </w:rPr>
        <w:t>C</w:t>
      </w:r>
      <w:r>
        <w:rPr>
          <w:rFonts w:ascii="Arial" w:hAnsi="Arial" w:cs="Arial"/>
          <w:color w:val="000000"/>
          <w:sz w:val="22"/>
          <w:szCs w:val="22"/>
        </w:rPr>
        <w:t xml:space="preserve">are </w:t>
      </w:r>
      <w:r w:rsidR="004522B4">
        <w:rPr>
          <w:rFonts w:ascii="Arial" w:hAnsi="Arial" w:cs="Arial"/>
          <w:color w:val="000000"/>
          <w:sz w:val="22"/>
          <w:szCs w:val="22"/>
        </w:rPr>
        <w:t>P</w:t>
      </w:r>
      <w:r>
        <w:rPr>
          <w:rFonts w:ascii="Arial" w:hAnsi="Arial" w:cs="Arial"/>
          <w:color w:val="000000"/>
          <w:sz w:val="22"/>
          <w:szCs w:val="22"/>
        </w:rPr>
        <w:t>ara</w:t>
      </w:r>
      <w:r w:rsidR="004522B4">
        <w:rPr>
          <w:rFonts w:ascii="Arial" w:hAnsi="Arial" w:cs="Arial"/>
          <w:color w:val="000000"/>
          <w:sz w:val="22"/>
          <w:szCs w:val="22"/>
        </w:rPr>
        <w:t>medic and a P</w:t>
      </w:r>
      <w:r>
        <w:rPr>
          <w:rFonts w:ascii="Arial" w:hAnsi="Arial" w:cs="Arial"/>
          <w:color w:val="000000"/>
          <w:sz w:val="22"/>
          <w:szCs w:val="22"/>
        </w:rPr>
        <w:t xml:space="preserve">hysician </w:t>
      </w:r>
      <w:r w:rsidR="004522B4">
        <w:rPr>
          <w:rFonts w:ascii="Arial" w:hAnsi="Arial" w:cs="Arial"/>
          <w:color w:val="000000"/>
          <w:sz w:val="22"/>
          <w:szCs w:val="22"/>
        </w:rPr>
        <w:t>A</w:t>
      </w:r>
      <w:r>
        <w:rPr>
          <w:rFonts w:ascii="Arial" w:hAnsi="Arial" w:cs="Arial"/>
          <w:color w:val="000000"/>
          <w:sz w:val="22"/>
          <w:szCs w:val="22"/>
        </w:rPr>
        <w:t>ssociate. These roles cannot replace GPs but the intention is to provide more options for patients if their condition is suitable for an alternative clinician.</w:t>
      </w:r>
    </w:p>
    <w:p w:rsidR="00723DEB" w:rsidRDefault="00723DEB" w:rsidP="00FA0D1F">
      <w:pPr>
        <w:pStyle w:val="NormalWeb"/>
        <w:spacing w:before="0" w:beforeAutospacing="0" w:after="120" w:afterAutospacing="0"/>
        <w:rPr>
          <w:rFonts w:ascii="Arial" w:hAnsi="Arial" w:cs="Arial"/>
          <w:color w:val="000000"/>
          <w:sz w:val="22"/>
          <w:szCs w:val="22"/>
        </w:rPr>
      </w:pPr>
    </w:p>
    <w:p w:rsidR="00492442" w:rsidRPr="00723DEB" w:rsidRDefault="00723DEB" w:rsidP="00FA0D1F">
      <w:pPr>
        <w:pStyle w:val="NormalWeb"/>
        <w:spacing w:before="0" w:beforeAutospacing="0" w:after="120" w:afterAutospacing="0"/>
        <w:rPr>
          <w:rFonts w:ascii="Arial" w:hAnsi="Arial" w:cs="Arial"/>
          <w:b/>
          <w:color w:val="000000"/>
          <w:sz w:val="22"/>
          <w:szCs w:val="22"/>
        </w:rPr>
      </w:pPr>
      <w:r w:rsidRPr="00723DEB">
        <w:rPr>
          <w:rFonts w:ascii="Arial" w:hAnsi="Arial" w:cs="Arial"/>
          <w:b/>
          <w:color w:val="000000"/>
          <w:sz w:val="22"/>
          <w:szCs w:val="22"/>
        </w:rPr>
        <w:t>Evening and weekend clinics</w:t>
      </w:r>
    </w:p>
    <w:p w:rsidR="00723DEB" w:rsidRDefault="00723DEB" w:rsidP="00FA0D1F">
      <w:pPr>
        <w:pStyle w:val="NormalWeb"/>
        <w:spacing w:before="0" w:beforeAutospacing="0" w:after="120" w:afterAutospacing="0"/>
        <w:rPr>
          <w:rFonts w:ascii="Arial" w:hAnsi="Arial" w:cs="Arial"/>
          <w:color w:val="000000"/>
          <w:sz w:val="22"/>
          <w:szCs w:val="22"/>
        </w:rPr>
      </w:pPr>
      <w:r>
        <w:rPr>
          <w:rFonts w:ascii="Arial" w:hAnsi="Arial" w:cs="Arial"/>
          <w:color w:val="000000"/>
          <w:sz w:val="22"/>
          <w:szCs w:val="22"/>
        </w:rPr>
        <w:t>Kath advised that we are now providing a Saturday morning clinic every month</w:t>
      </w:r>
      <w:r w:rsidR="00AF13F9">
        <w:rPr>
          <w:rFonts w:ascii="Arial" w:hAnsi="Arial" w:cs="Arial"/>
          <w:color w:val="000000"/>
          <w:sz w:val="22"/>
          <w:szCs w:val="22"/>
        </w:rPr>
        <w:t>. T</w:t>
      </w:r>
      <w:r>
        <w:rPr>
          <w:rFonts w:ascii="Arial" w:hAnsi="Arial" w:cs="Arial"/>
          <w:color w:val="000000"/>
          <w:sz w:val="22"/>
          <w:szCs w:val="22"/>
        </w:rPr>
        <w:t xml:space="preserve">hese are not fixed to a certain weekend within the month – we choose dates on which we are able to get clinicians. Since July we also have </w:t>
      </w:r>
      <w:r w:rsidR="00AF13F9">
        <w:rPr>
          <w:rFonts w:ascii="Arial" w:hAnsi="Arial" w:cs="Arial"/>
          <w:color w:val="000000"/>
          <w:sz w:val="22"/>
          <w:szCs w:val="22"/>
        </w:rPr>
        <w:t>two</w:t>
      </w:r>
      <w:r>
        <w:rPr>
          <w:rFonts w:ascii="Arial" w:hAnsi="Arial" w:cs="Arial"/>
          <w:color w:val="000000"/>
          <w:sz w:val="22"/>
          <w:szCs w:val="22"/>
        </w:rPr>
        <w:t xml:space="preserve"> nurses offering appointments on a Saturday morning. Kath agreed to improve our communications about weekend clinics.</w:t>
      </w:r>
    </w:p>
    <w:p w:rsidR="00AF13F9" w:rsidRDefault="00AF13F9" w:rsidP="00FA0D1F">
      <w:pPr>
        <w:pStyle w:val="NormalWeb"/>
        <w:spacing w:before="0" w:beforeAutospacing="0" w:after="120" w:afterAutospacing="0"/>
        <w:rPr>
          <w:rFonts w:ascii="Arial" w:hAnsi="Arial" w:cs="Arial"/>
          <w:color w:val="000000"/>
          <w:sz w:val="22"/>
          <w:szCs w:val="22"/>
        </w:rPr>
      </w:pPr>
    </w:p>
    <w:p w:rsidR="00AF13F9" w:rsidRDefault="00AF13F9">
      <w:pPr>
        <w:spacing w:after="0" w:line="240" w:lineRule="auto"/>
        <w:rPr>
          <w:rFonts w:ascii="Arial" w:eastAsiaTheme="minorHAnsi" w:hAnsi="Arial" w:cs="Arial"/>
          <w:color w:val="000000"/>
          <w:lang w:val="en-GB" w:eastAsia="en-GB"/>
        </w:rPr>
      </w:pPr>
      <w:r>
        <w:rPr>
          <w:rFonts w:ascii="Arial" w:hAnsi="Arial" w:cs="Arial"/>
          <w:color w:val="000000"/>
        </w:rPr>
        <w:br w:type="page"/>
      </w:r>
    </w:p>
    <w:p w:rsidR="00AF13F9" w:rsidRPr="00AF13F9" w:rsidRDefault="00AF13F9" w:rsidP="00FA0D1F">
      <w:pPr>
        <w:pStyle w:val="NormalWeb"/>
        <w:spacing w:before="0" w:beforeAutospacing="0" w:after="120" w:afterAutospacing="0"/>
        <w:rPr>
          <w:rFonts w:ascii="Arial" w:hAnsi="Arial" w:cs="Arial"/>
          <w:b/>
          <w:color w:val="000000"/>
          <w:sz w:val="22"/>
          <w:szCs w:val="22"/>
        </w:rPr>
      </w:pPr>
      <w:r w:rsidRPr="00AF13F9">
        <w:rPr>
          <w:rFonts w:ascii="Arial" w:hAnsi="Arial" w:cs="Arial"/>
          <w:b/>
          <w:color w:val="000000"/>
          <w:sz w:val="22"/>
          <w:szCs w:val="22"/>
        </w:rPr>
        <w:lastRenderedPageBreak/>
        <w:t>Continuity of Care Project</w:t>
      </w:r>
    </w:p>
    <w:p w:rsidR="00AF13F9" w:rsidRDefault="00AF13F9" w:rsidP="00FA0D1F">
      <w:pPr>
        <w:pStyle w:val="NormalWeb"/>
        <w:spacing w:before="0" w:beforeAutospacing="0" w:after="120" w:afterAutospacing="0"/>
        <w:rPr>
          <w:rFonts w:ascii="Arial" w:hAnsi="Arial" w:cs="Arial"/>
          <w:color w:val="000000"/>
          <w:sz w:val="22"/>
          <w:szCs w:val="22"/>
        </w:rPr>
      </w:pPr>
      <w:r>
        <w:rPr>
          <w:rFonts w:ascii="Arial" w:hAnsi="Arial" w:cs="Arial"/>
          <w:color w:val="000000"/>
          <w:sz w:val="22"/>
          <w:szCs w:val="22"/>
        </w:rPr>
        <w:t>Kath informed the group that we have expressed interest in taking part in a project to develop/improve continuity of care within Primary Care. Two documents were circulated for information (please see attached). The group felt that this project is worth pursuing. Kath feels that we will be able to start work on it later in the year</w:t>
      </w:r>
      <w:r w:rsidR="006F7948">
        <w:rPr>
          <w:rFonts w:ascii="Arial" w:hAnsi="Arial" w:cs="Arial"/>
          <w:color w:val="000000"/>
          <w:sz w:val="22"/>
          <w:szCs w:val="22"/>
        </w:rPr>
        <w:t xml:space="preserve"> and will of course keep the patient group updated.</w:t>
      </w:r>
    </w:p>
    <w:p w:rsidR="00052936" w:rsidRPr="00650AD7" w:rsidRDefault="00052936" w:rsidP="00540C12">
      <w:pPr>
        <w:pStyle w:val="NormalWeb"/>
        <w:spacing w:before="0" w:beforeAutospacing="0" w:after="120" w:afterAutospacing="0"/>
        <w:rPr>
          <w:rFonts w:ascii="Arial" w:hAnsi="Arial" w:cs="Arial"/>
          <w:color w:val="000000"/>
          <w:sz w:val="22"/>
          <w:szCs w:val="22"/>
        </w:rPr>
      </w:pPr>
    </w:p>
    <w:p w:rsidR="00C14445" w:rsidRPr="00650AD7" w:rsidRDefault="00C14445" w:rsidP="00540C12">
      <w:pPr>
        <w:pStyle w:val="NormalWeb"/>
        <w:spacing w:before="0" w:beforeAutospacing="0" w:after="120" w:afterAutospacing="0"/>
        <w:rPr>
          <w:rFonts w:ascii="Arial" w:hAnsi="Arial" w:cs="Arial"/>
          <w:b/>
          <w:color w:val="000000"/>
          <w:sz w:val="22"/>
          <w:szCs w:val="22"/>
        </w:rPr>
      </w:pPr>
      <w:r w:rsidRPr="00650AD7">
        <w:rPr>
          <w:rFonts w:ascii="Arial" w:hAnsi="Arial" w:cs="Arial"/>
          <w:b/>
          <w:color w:val="000000"/>
          <w:sz w:val="22"/>
          <w:szCs w:val="22"/>
        </w:rPr>
        <w:t xml:space="preserve">Hot topics and </w:t>
      </w:r>
      <w:r w:rsidR="00471986">
        <w:rPr>
          <w:rFonts w:ascii="Arial" w:hAnsi="Arial" w:cs="Arial"/>
          <w:b/>
          <w:color w:val="000000"/>
          <w:sz w:val="22"/>
          <w:szCs w:val="22"/>
        </w:rPr>
        <w:t>A</w:t>
      </w:r>
      <w:r w:rsidRPr="00650AD7">
        <w:rPr>
          <w:rFonts w:ascii="Arial" w:hAnsi="Arial" w:cs="Arial"/>
          <w:b/>
          <w:color w:val="000000"/>
          <w:sz w:val="22"/>
          <w:szCs w:val="22"/>
        </w:rPr>
        <w:t xml:space="preserve">ny </w:t>
      </w:r>
      <w:r w:rsidR="00471986">
        <w:rPr>
          <w:rFonts w:ascii="Arial" w:hAnsi="Arial" w:cs="Arial"/>
          <w:b/>
          <w:color w:val="000000"/>
          <w:sz w:val="22"/>
          <w:szCs w:val="22"/>
        </w:rPr>
        <w:t>O</w:t>
      </w:r>
      <w:r w:rsidRPr="00650AD7">
        <w:rPr>
          <w:rFonts w:ascii="Arial" w:hAnsi="Arial" w:cs="Arial"/>
          <w:b/>
          <w:color w:val="000000"/>
          <w:sz w:val="22"/>
          <w:szCs w:val="22"/>
        </w:rPr>
        <w:t xml:space="preserve">ther </w:t>
      </w:r>
      <w:r w:rsidR="00471986">
        <w:rPr>
          <w:rFonts w:ascii="Arial" w:hAnsi="Arial" w:cs="Arial"/>
          <w:b/>
          <w:color w:val="000000"/>
          <w:sz w:val="22"/>
          <w:szCs w:val="22"/>
        </w:rPr>
        <w:t>B</w:t>
      </w:r>
      <w:r w:rsidRPr="00650AD7">
        <w:rPr>
          <w:rFonts w:ascii="Arial" w:hAnsi="Arial" w:cs="Arial"/>
          <w:b/>
          <w:color w:val="000000"/>
          <w:sz w:val="22"/>
          <w:szCs w:val="22"/>
        </w:rPr>
        <w:t>usiness</w:t>
      </w:r>
    </w:p>
    <w:p w:rsidR="00571724" w:rsidRDefault="009F3A90" w:rsidP="00540C12">
      <w:pPr>
        <w:pStyle w:val="NormalWeb"/>
        <w:spacing w:before="0" w:beforeAutospacing="0" w:after="120" w:afterAutospacing="0"/>
        <w:rPr>
          <w:rFonts w:ascii="Arial" w:hAnsi="Arial" w:cs="Arial"/>
          <w:color w:val="000000"/>
          <w:sz w:val="22"/>
          <w:szCs w:val="22"/>
        </w:rPr>
      </w:pPr>
      <w:r w:rsidRPr="00650AD7">
        <w:rPr>
          <w:rFonts w:ascii="Arial" w:hAnsi="Arial" w:cs="Arial"/>
          <w:b/>
          <w:color w:val="000000"/>
          <w:sz w:val="22"/>
          <w:szCs w:val="22"/>
        </w:rPr>
        <w:t>Staff Changes:</w:t>
      </w:r>
      <w:r w:rsidRPr="00650AD7">
        <w:rPr>
          <w:rFonts w:ascii="Arial" w:hAnsi="Arial" w:cs="Arial"/>
          <w:color w:val="000000"/>
          <w:sz w:val="22"/>
          <w:szCs w:val="22"/>
        </w:rPr>
        <w:t xml:space="preserve"> </w:t>
      </w:r>
    </w:p>
    <w:p w:rsidR="00C14445" w:rsidRPr="00650AD7" w:rsidRDefault="00692864" w:rsidP="00571724">
      <w:pPr>
        <w:pStyle w:val="NormalWeb"/>
        <w:spacing w:before="0" w:beforeAutospacing="0" w:after="120" w:afterAutospacing="0"/>
        <w:ind w:left="720"/>
        <w:rPr>
          <w:rFonts w:ascii="Arial" w:hAnsi="Arial" w:cs="Arial"/>
          <w:sz w:val="22"/>
          <w:szCs w:val="22"/>
        </w:rPr>
      </w:pPr>
      <w:r>
        <w:rPr>
          <w:rFonts w:ascii="Arial" w:hAnsi="Arial" w:cs="Arial"/>
          <w:color w:val="000000"/>
          <w:sz w:val="22"/>
          <w:szCs w:val="22"/>
        </w:rPr>
        <w:t>Our new Practice Nurse, Rebecca, is now in place and has settled in very well. We also have a new Healthcare Assistant (HCA) called Gemma who joined us in August. Sadly Cheryl, one of our HCA’s, has left to pursue a new job supporting the physiotherapy team in Southmead hospital. We are very pleased that Alex, one of our reception team, has successfully applied for an HCA role within our nursing team and he will start this new role in October.</w:t>
      </w:r>
    </w:p>
    <w:p w:rsidR="00571724" w:rsidRDefault="00AB33C2" w:rsidP="00540C12">
      <w:pPr>
        <w:pStyle w:val="NormalWeb"/>
        <w:spacing w:before="0" w:beforeAutospacing="0" w:after="120" w:afterAutospacing="0"/>
        <w:rPr>
          <w:rFonts w:ascii="Arial" w:hAnsi="Arial" w:cs="Arial"/>
          <w:color w:val="000000"/>
          <w:sz w:val="22"/>
          <w:szCs w:val="22"/>
        </w:rPr>
      </w:pPr>
      <w:r w:rsidRPr="00650AD7">
        <w:rPr>
          <w:rFonts w:ascii="Arial" w:hAnsi="Arial" w:cs="Arial"/>
          <w:b/>
          <w:color w:val="000000"/>
          <w:sz w:val="22"/>
          <w:szCs w:val="22"/>
        </w:rPr>
        <w:t>W</w:t>
      </w:r>
      <w:r w:rsidR="00C14445" w:rsidRPr="00650AD7">
        <w:rPr>
          <w:rFonts w:ascii="Arial" w:hAnsi="Arial" w:cs="Arial"/>
          <w:b/>
          <w:color w:val="000000"/>
          <w:sz w:val="22"/>
          <w:szCs w:val="22"/>
        </w:rPr>
        <w:t>aiting room screen</w:t>
      </w:r>
      <w:r w:rsidR="009F3A90" w:rsidRPr="00650AD7">
        <w:rPr>
          <w:rFonts w:ascii="Arial" w:hAnsi="Arial" w:cs="Arial"/>
          <w:b/>
          <w:color w:val="000000"/>
          <w:sz w:val="22"/>
          <w:szCs w:val="22"/>
        </w:rPr>
        <w:t>:</w:t>
      </w:r>
      <w:r w:rsidR="00C14445" w:rsidRPr="00650AD7">
        <w:rPr>
          <w:rFonts w:ascii="Arial" w:hAnsi="Arial" w:cs="Arial"/>
          <w:color w:val="000000"/>
          <w:sz w:val="22"/>
          <w:szCs w:val="22"/>
        </w:rPr>
        <w:t xml:space="preserve"> </w:t>
      </w:r>
    </w:p>
    <w:p w:rsidR="00C14445" w:rsidRPr="00650AD7" w:rsidRDefault="009F3A90" w:rsidP="00571724">
      <w:pPr>
        <w:pStyle w:val="NormalWeb"/>
        <w:spacing w:before="0" w:beforeAutospacing="0" w:after="120" w:afterAutospacing="0"/>
        <w:ind w:left="720"/>
        <w:rPr>
          <w:rFonts w:ascii="Arial" w:hAnsi="Arial" w:cs="Arial"/>
          <w:sz w:val="22"/>
          <w:szCs w:val="22"/>
        </w:rPr>
      </w:pPr>
      <w:r w:rsidRPr="00650AD7">
        <w:rPr>
          <w:rFonts w:ascii="Arial" w:hAnsi="Arial" w:cs="Arial"/>
          <w:color w:val="000000"/>
          <w:sz w:val="22"/>
          <w:szCs w:val="22"/>
        </w:rPr>
        <w:t>T</w:t>
      </w:r>
      <w:r w:rsidR="00C14445" w:rsidRPr="00650AD7">
        <w:rPr>
          <w:rFonts w:ascii="Arial" w:hAnsi="Arial" w:cs="Arial"/>
          <w:color w:val="000000"/>
          <w:sz w:val="22"/>
          <w:szCs w:val="22"/>
        </w:rPr>
        <w:t>here were no suggestions for additional material to be put on the waiting room screen.</w:t>
      </w:r>
    </w:p>
    <w:p w:rsidR="00571724" w:rsidRDefault="002F68C1" w:rsidP="00540C12">
      <w:pPr>
        <w:pStyle w:val="NormalWeb"/>
        <w:spacing w:before="0" w:beforeAutospacing="0" w:after="120" w:afterAutospacing="0"/>
        <w:rPr>
          <w:rFonts w:ascii="Arial" w:hAnsi="Arial" w:cs="Arial"/>
          <w:color w:val="000000"/>
          <w:sz w:val="22"/>
          <w:szCs w:val="22"/>
        </w:rPr>
      </w:pPr>
      <w:r w:rsidRPr="00650AD7">
        <w:rPr>
          <w:rFonts w:ascii="Arial" w:hAnsi="Arial" w:cs="Arial"/>
          <w:b/>
          <w:color w:val="000000"/>
          <w:sz w:val="22"/>
          <w:szCs w:val="22"/>
        </w:rPr>
        <w:t>F</w:t>
      </w:r>
      <w:r w:rsidR="00C14445" w:rsidRPr="00650AD7">
        <w:rPr>
          <w:rFonts w:ascii="Arial" w:hAnsi="Arial" w:cs="Arial"/>
          <w:b/>
          <w:color w:val="000000"/>
          <w:sz w:val="22"/>
          <w:szCs w:val="22"/>
        </w:rPr>
        <w:t>eedback from patients</w:t>
      </w:r>
      <w:r w:rsidRPr="00650AD7">
        <w:rPr>
          <w:rFonts w:ascii="Arial" w:hAnsi="Arial" w:cs="Arial"/>
          <w:b/>
          <w:color w:val="000000"/>
          <w:sz w:val="22"/>
          <w:szCs w:val="22"/>
        </w:rPr>
        <w:t>:</w:t>
      </w:r>
      <w:r w:rsidR="00C14445" w:rsidRPr="00650AD7">
        <w:rPr>
          <w:rFonts w:ascii="Arial" w:hAnsi="Arial" w:cs="Arial"/>
          <w:color w:val="000000"/>
          <w:sz w:val="22"/>
          <w:szCs w:val="22"/>
        </w:rPr>
        <w:t xml:space="preserve"> </w:t>
      </w:r>
    </w:p>
    <w:p w:rsidR="00C14445" w:rsidRDefault="00A64632" w:rsidP="00571724">
      <w:pPr>
        <w:pStyle w:val="NormalWeb"/>
        <w:spacing w:before="0" w:beforeAutospacing="0" w:after="120" w:afterAutospacing="0"/>
        <w:ind w:left="720"/>
        <w:rPr>
          <w:rFonts w:ascii="Arial" w:hAnsi="Arial" w:cs="Arial"/>
          <w:color w:val="000000"/>
          <w:sz w:val="22"/>
          <w:szCs w:val="22"/>
        </w:rPr>
      </w:pPr>
      <w:r w:rsidRPr="00650AD7">
        <w:rPr>
          <w:rFonts w:ascii="Arial" w:hAnsi="Arial" w:cs="Arial"/>
          <w:color w:val="000000"/>
          <w:sz w:val="22"/>
          <w:szCs w:val="22"/>
        </w:rPr>
        <w:t xml:space="preserve">A summary of comments and complaints was circulated (see </w:t>
      </w:r>
      <w:hyperlink r:id="rId10" w:history="1">
        <w:r w:rsidRPr="00650AD7">
          <w:rPr>
            <w:rStyle w:val="Hyperlink"/>
            <w:rFonts w:ascii="Arial" w:hAnsi="Arial" w:cs="Arial"/>
            <w:sz w:val="22"/>
            <w:szCs w:val="22"/>
          </w:rPr>
          <w:t>attached</w:t>
        </w:r>
      </w:hyperlink>
      <w:r w:rsidRPr="00650AD7">
        <w:rPr>
          <w:rFonts w:ascii="Arial" w:hAnsi="Arial" w:cs="Arial"/>
          <w:color w:val="000000"/>
          <w:sz w:val="22"/>
          <w:szCs w:val="22"/>
        </w:rPr>
        <w:t xml:space="preserve">). </w:t>
      </w:r>
      <w:r w:rsidR="00823484">
        <w:rPr>
          <w:rFonts w:ascii="Arial" w:hAnsi="Arial" w:cs="Arial"/>
          <w:color w:val="000000"/>
          <w:sz w:val="22"/>
          <w:szCs w:val="22"/>
        </w:rPr>
        <w:t xml:space="preserve">There were no </w:t>
      </w:r>
      <w:r w:rsidR="00692864">
        <w:rPr>
          <w:rFonts w:ascii="Arial" w:hAnsi="Arial" w:cs="Arial"/>
          <w:color w:val="000000"/>
          <w:sz w:val="22"/>
          <w:szCs w:val="22"/>
        </w:rPr>
        <w:t xml:space="preserve">particular </w:t>
      </w:r>
      <w:r w:rsidR="00823484">
        <w:rPr>
          <w:rFonts w:ascii="Arial" w:hAnsi="Arial" w:cs="Arial"/>
          <w:color w:val="000000"/>
          <w:sz w:val="22"/>
          <w:szCs w:val="22"/>
        </w:rPr>
        <w:t>points or issues highlighted for discussion.</w:t>
      </w:r>
    </w:p>
    <w:p w:rsidR="00692864" w:rsidRDefault="00692864" w:rsidP="00571724">
      <w:pPr>
        <w:pStyle w:val="NormalWeb"/>
        <w:spacing w:before="0" w:beforeAutospacing="0" w:after="120" w:afterAutospacing="0"/>
        <w:ind w:left="720"/>
        <w:rPr>
          <w:rFonts w:ascii="Arial" w:hAnsi="Arial" w:cs="Arial"/>
          <w:color w:val="000000"/>
          <w:sz w:val="22"/>
          <w:szCs w:val="22"/>
        </w:rPr>
      </w:pPr>
      <w:r>
        <w:rPr>
          <w:rFonts w:ascii="Arial" w:hAnsi="Arial" w:cs="Arial"/>
          <w:color w:val="000000"/>
          <w:sz w:val="22"/>
          <w:szCs w:val="22"/>
        </w:rPr>
        <w:t>Kath read out a note from a previous member of our patient group:</w:t>
      </w:r>
    </w:p>
    <w:p w:rsidR="00692864" w:rsidRDefault="00692864" w:rsidP="00571724">
      <w:pPr>
        <w:pStyle w:val="NormalWeb"/>
        <w:spacing w:before="0" w:beforeAutospacing="0" w:after="120" w:afterAutospacing="0"/>
        <w:ind w:left="720"/>
        <w:rPr>
          <w:rFonts w:ascii="Arial" w:hAnsi="Arial" w:cs="Arial"/>
          <w:color w:val="000000"/>
          <w:sz w:val="22"/>
          <w:szCs w:val="22"/>
        </w:rPr>
      </w:pPr>
      <w:r>
        <w:rPr>
          <w:rFonts w:ascii="Arial" w:hAnsi="Arial" w:cs="Arial"/>
          <w:color w:val="000000"/>
          <w:sz w:val="22"/>
          <w:szCs w:val="22"/>
        </w:rPr>
        <w:t>“I’m sorry that I haven’t been able to attend the patient group for a very long time. This is owing to my having had a long period of treatment</w:t>
      </w:r>
      <w:r w:rsidR="008841D2">
        <w:rPr>
          <w:rFonts w:ascii="Arial" w:hAnsi="Arial" w:cs="Arial"/>
          <w:color w:val="000000"/>
          <w:sz w:val="22"/>
          <w:szCs w:val="22"/>
        </w:rPr>
        <w:t>…….</w:t>
      </w:r>
      <w:r>
        <w:rPr>
          <w:rFonts w:ascii="Arial" w:hAnsi="Arial" w:cs="Arial"/>
          <w:color w:val="000000"/>
          <w:sz w:val="22"/>
          <w:szCs w:val="22"/>
        </w:rPr>
        <w:t xml:space="preserve">. But during a long </w:t>
      </w:r>
      <w:r w:rsidR="0019480B">
        <w:rPr>
          <w:rFonts w:ascii="Arial" w:hAnsi="Arial" w:cs="Arial"/>
          <w:color w:val="000000"/>
          <w:sz w:val="22"/>
          <w:szCs w:val="22"/>
        </w:rPr>
        <w:t>par</w:t>
      </w:r>
      <w:r>
        <w:rPr>
          <w:rFonts w:ascii="Arial" w:hAnsi="Arial" w:cs="Arial"/>
          <w:color w:val="000000"/>
          <w:sz w:val="22"/>
          <w:szCs w:val="22"/>
        </w:rPr>
        <w:t>t</w:t>
      </w:r>
      <w:r w:rsidR="0019480B">
        <w:rPr>
          <w:rFonts w:ascii="Arial" w:hAnsi="Arial" w:cs="Arial"/>
          <w:color w:val="000000"/>
          <w:sz w:val="22"/>
          <w:szCs w:val="22"/>
        </w:rPr>
        <w:t xml:space="preserve"> of</w:t>
      </w:r>
      <w:r>
        <w:rPr>
          <w:rFonts w:ascii="Arial" w:hAnsi="Arial" w:cs="Arial"/>
          <w:color w:val="000000"/>
          <w:sz w:val="22"/>
          <w:szCs w:val="22"/>
        </w:rPr>
        <w:t xml:space="preserve"> this time I have been looked after by the team of nurses in the treatment room and I cannot speak too highly of their care, attention, skill and good humour. If it is appropriate I would like that wonderful care brought to the attention of the patient group.” The group echoed this praise of the nursing team.</w:t>
      </w:r>
    </w:p>
    <w:p w:rsidR="00AA43C8" w:rsidRDefault="00692864" w:rsidP="00E475C0">
      <w:pPr>
        <w:autoSpaceDE w:val="0"/>
        <w:autoSpaceDN w:val="0"/>
        <w:adjustRightInd w:val="0"/>
        <w:spacing w:after="0" w:line="240" w:lineRule="auto"/>
        <w:rPr>
          <w:rFonts w:ascii="Arial" w:hAnsi="Arial" w:cs="Arial"/>
          <w:lang w:val="en-GB" w:eastAsia="en-GB"/>
        </w:rPr>
      </w:pPr>
      <w:r>
        <w:rPr>
          <w:rFonts w:ascii="Arial" w:hAnsi="Arial" w:cs="Arial"/>
          <w:b/>
          <w:lang w:val="en-GB" w:eastAsia="en-GB"/>
        </w:rPr>
        <w:t>Flu Vaccines:</w:t>
      </w:r>
    </w:p>
    <w:p w:rsidR="00AA43C8" w:rsidRDefault="0019480B" w:rsidP="00571724">
      <w:pPr>
        <w:autoSpaceDE w:val="0"/>
        <w:autoSpaceDN w:val="0"/>
        <w:adjustRightInd w:val="0"/>
        <w:spacing w:after="0" w:line="240" w:lineRule="auto"/>
        <w:ind w:left="720"/>
        <w:rPr>
          <w:rFonts w:ascii="Arial" w:hAnsi="Arial" w:cs="Arial"/>
          <w:lang w:val="en-GB" w:eastAsia="en-GB"/>
        </w:rPr>
      </w:pPr>
      <w:r>
        <w:rPr>
          <w:rFonts w:ascii="Arial" w:hAnsi="Arial" w:cs="Arial"/>
          <w:lang w:val="en-GB" w:eastAsia="en-GB"/>
        </w:rPr>
        <w:t>Kath gave an update on our plans for flu vaccination this year.</w:t>
      </w:r>
      <w:r w:rsidR="00571724">
        <w:rPr>
          <w:rFonts w:ascii="Arial" w:hAnsi="Arial" w:cs="Arial"/>
          <w:lang w:val="en-GB" w:eastAsia="en-GB"/>
        </w:rPr>
        <w:t xml:space="preserve"> Unfortunately there is a problem with delivery of the vaccin</w:t>
      </w:r>
      <w:r w:rsidR="00471986">
        <w:rPr>
          <w:rFonts w:ascii="Arial" w:hAnsi="Arial" w:cs="Arial"/>
          <w:lang w:val="en-GB" w:eastAsia="en-GB"/>
        </w:rPr>
        <w:t xml:space="preserve">e for </w:t>
      </w:r>
      <w:proofErr w:type="gramStart"/>
      <w:r w:rsidR="00471986">
        <w:rPr>
          <w:rFonts w:ascii="Arial" w:hAnsi="Arial" w:cs="Arial"/>
          <w:lang w:val="en-GB" w:eastAsia="en-GB"/>
        </w:rPr>
        <w:t>under</w:t>
      </w:r>
      <w:proofErr w:type="gramEnd"/>
      <w:r w:rsidR="00471986">
        <w:rPr>
          <w:rFonts w:ascii="Arial" w:hAnsi="Arial" w:cs="Arial"/>
          <w:lang w:val="en-GB" w:eastAsia="en-GB"/>
        </w:rPr>
        <w:t xml:space="preserve"> 65</w:t>
      </w:r>
      <w:r w:rsidR="00571724">
        <w:rPr>
          <w:rFonts w:ascii="Arial" w:hAnsi="Arial" w:cs="Arial"/>
          <w:lang w:val="en-GB" w:eastAsia="en-GB"/>
        </w:rPr>
        <w:t xml:space="preserve">s. Therefore we are </w:t>
      </w:r>
      <w:proofErr w:type="gramStart"/>
      <w:r w:rsidR="00571724">
        <w:rPr>
          <w:rFonts w:ascii="Arial" w:hAnsi="Arial" w:cs="Arial"/>
          <w:lang w:val="en-GB" w:eastAsia="en-GB"/>
        </w:rPr>
        <w:t>having</w:t>
      </w:r>
      <w:proofErr w:type="gramEnd"/>
      <w:r w:rsidR="00571724">
        <w:rPr>
          <w:rFonts w:ascii="Arial" w:hAnsi="Arial" w:cs="Arial"/>
          <w:lang w:val="en-GB" w:eastAsia="en-GB"/>
        </w:rPr>
        <w:t xml:space="preserve"> to focus on patients aged 65 and over for the first couple of months as the </w:t>
      </w:r>
      <w:r w:rsidR="00471986">
        <w:rPr>
          <w:rFonts w:ascii="Arial" w:hAnsi="Arial" w:cs="Arial"/>
          <w:lang w:val="en-GB" w:eastAsia="en-GB"/>
        </w:rPr>
        <w:t xml:space="preserve">under 65 </w:t>
      </w:r>
      <w:r w:rsidR="00571724">
        <w:rPr>
          <w:rFonts w:ascii="Arial" w:hAnsi="Arial" w:cs="Arial"/>
          <w:lang w:val="en-GB" w:eastAsia="en-GB"/>
        </w:rPr>
        <w:t xml:space="preserve">vaccine will not be available until </w:t>
      </w:r>
      <w:proofErr w:type="spellStart"/>
      <w:r w:rsidR="00571724">
        <w:rPr>
          <w:rFonts w:ascii="Arial" w:hAnsi="Arial" w:cs="Arial"/>
          <w:lang w:val="en-GB" w:eastAsia="en-GB"/>
        </w:rPr>
        <w:t>mid October</w:t>
      </w:r>
      <w:proofErr w:type="spellEnd"/>
      <w:r w:rsidR="00471986">
        <w:rPr>
          <w:rFonts w:ascii="Arial" w:hAnsi="Arial" w:cs="Arial"/>
          <w:lang w:val="en-GB" w:eastAsia="en-GB"/>
        </w:rPr>
        <w:t xml:space="preserve"> (and then only</w:t>
      </w:r>
      <w:r w:rsidR="00571724">
        <w:rPr>
          <w:rFonts w:ascii="Arial" w:hAnsi="Arial" w:cs="Arial"/>
          <w:lang w:val="en-GB" w:eastAsia="en-GB"/>
        </w:rPr>
        <w:t xml:space="preserve"> in smaller deliveries that continue until December</w:t>
      </w:r>
      <w:r w:rsidR="00471986">
        <w:rPr>
          <w:rFonts w:ascii="Arial" w:hAnsi="Arial" w:cs="Arial"/>
          <w:lang w:val="en-GB" w:eastAsia="en-GB"/>
        </w:rPr>
        <w:t>)</w:t>
      </w:r>
      <w:r w:rsidR="00571724">
        <w:rPr>
          <w:rFonts w:ascii="Arial" w:hAnsi="Arial" w:cs="Arial"/>
          <w:lang w:val="en-GB" w:eastAsia="en-GB"/>
        </w:rPr>
        <w:t xml:space="preserve">. This will add additional complexity to our flu season but we are making plans to ensure that all eligible patients will be offered </w:t>
      </w:r>
      <w:r w:rsidR="00471986">
        <w:rPr>
          <w:rFonts w:ascii="Arial" w:hAnsi="Arial" w:cs="Arial"/>
          <w:lang w:val="en-GB" w:eastAsia="en-GB"/>
        </w:rPr>
        <w:t xml:space="preserve">a </w:t>
      </w:r>
      <w:r w:rsidR="00571724">
        <w:rPr>
          <w:rFonts w:ascii="Arial" w:hAnsi="Arial" w:cs="Arial"/>
          <w:lang w:val="en-GB" w:eastAsia="en-GB"/>
        </w:rPr>
        <w:t>vaccination.</w:t>
      </w:r>
    </w:p>
    <w:p w:rsidR="00AA43C8" w:rsidRPr="00650AD7" w:rsidRDefault="00AA43C8" w:rsidP="00E475C0">
      <w:pPr>
        <w:autoSpaceDE w:val="0"/>
        <w:autoSpaceDN w:val="0"/>
        <w:adjustRightInd w:val="0"/>
        <w:spacing w:after="0" w:line="240" w:lineRule="auto"/>
        <w:rPr>
          <w:rFonts w:ascii="Arial" w:hAnsi="Arial" w:cs="Arial"/>
          <w:lang w:val="en-GB" w:eastAsia="en-GB"/>
        </w:rPr>
      </w:pPr>
    </w:p>
    <w:p w:rsidR="007044A3" w:rsidRDefault="00692864" w:rsidP="00692864">
      <w:pPr>
        <w:autoSpaceDE w:val="0"/>
        <w:autoSpaceDN w:val="0"/>
        <w:adjustRightInd w:val="0"/>
        <w:spacing w:after="0" w:line="240" w:lineRule="auto"/>
        <w:rPr>
          <w:rFonts w:ascii="Arial" w:hAnsi="Arial" w:cs="Arial"/>
          <w:b/>
          <w:lang w:val="en-GB" w:eastAsia="en-GB"/>
        </w:rPr>
      </w:pPr>
      <w:r>
        <w:rPr>
          <w:rFonts w:ascii="Arial" w:hAnsi="Arial" w:cs="Arial"/>
          <w:b/>
          <w:lang w:val="en-GB" w:eastAsia="en-GB"/>
        </w:rPr>
        <w:t>Future</w:t>
      </w:r>
      <w:r w:rsidR="005F0FBA" w:rsidRPr="00650AD7">
        <w:rPr>
          <w:rFonts w:ascii="Arial" w:hAnsi="Arial" w:cs="Arial"/>
          <w:b/>
          <w:lang w:val="en-GB" w:eastAsia="en-GB"/>
        </w:rPr>
        <w:t xml:space="preserve"> meetings:</w:t>
      </w:r>
      <w:r>
        <w:rPr>
          <w:rFonts w:ascii="Arial" w:hAnsi="Arial" w:cs="Arial"/>
          <w:b/>
          <w:lang w:val="en-GB" w:eastAsia="en-GB"/>
        </w:rPr>
        <w:t xml:space="preserve"> </w:t>
      </w:r>
    </w:p>
    <w:p w:rsidR="005F0FBA" w:rsidRPr="00471986" w:rsidRDefault="00692864" w:rsidP="007044A3">
      <w:pPr>
        <w:autoSpaceDE w:val="0"/>
        <w:autoSpaceDN w:val="0"/>
        <w:adjustRightInd w:val="0"/>
        <w:spacing w:after="0" w:line="240" w:lineRule="auto"/>
        <w:ind w:left="720"/>
        <w:rPr>
          <w:rFonts w:ascii="Arial" w:hAnsi="Arial" w:cs="Arial"/>
          <w:lang w:val="en-GB" w:eastAsia="en-GB"/>
        </w:rPr>
      </w:pPr>
      <w:r w:rsidRPr="00692864">
        <w:rPr>
          <w:rFonts w:ascii="Arial" w:hAnsi="Arial" w:cs="Arial"/>
          <w:lang w:val="en-GB" w:eastAsia="en-GB"/>
        </w:rPr>
        <w:t>Dr Owen</w:t>
      </w:r>
      <w:r>
        <w:rPr>
          <w:rFonts w:ascii="Arial" w:hAnsi="Arial" w:cs="Arial"/>
          <w:lang w:val="en-GB" w:eastAsia="en-GB"/>
        </w:rPr>
        <w:t xml:space="preserve"> advised </w:t>
      </w:r>
      <w:r w:rsidRPr="00692864">
        <w:rPr>
          <w:rFonts w:ascii="Arial" w:hAnsi="Arial" w:cs="Arial"/>
          <w:lang w:val="en-GB" w:eastAsia="en-GB"/>
        </w:rPr>
        <w:t>that he will be retiring from Portishead Medical Group at the end of the year.</w:t>
      </w:r>
      <w:r>
        <w:rPr>
          <w:rFonts w:ascii="Arial" w:hAnsi="Arial" w:cs="Arial"/>
          <w:lang w:val="en-GB" w:eastAsia="en-GB"/>
        </w:rPr>
        <w:t xml:space="preserve"> He proposed that he will hand over his role of meeting with the patient group to Dr Robin Pullen, which the group agreed. Dr Pullen already has ongoing clinical commitments on Tuesday evenings but the group said that they would be happy to change the day of the meetings to Mondays. Therefore the next meeting of the patient group will be on </w:t>
      </w:r>
      <w:r w:rsidRPr="008841D2">
        <w:rPr>
          <w:rFonts w:ascii="Arial" w:hAnsi="Arial" w:cs="Arial"/>
          <w:b/>
          <w:lang w:val="en-GB" w:eastAsia="en-GB"/>
        </w:rPr>
        <w:t>Mon</w:t>
      </w:r>
      <w:r w:rsidR="005F0FBA" w:rsidRPr="008841D2">
        <w:rPr>
          <w:rFonts w:ascii="Arial" w:hAnsi="Arial" w:cs="Arial"/>
          <w:b/>
          <w:lang w:val="en-GB" w:eastAsia="en-GB"/>
        </w:rPr>
        <w:t xml:space="preserve">day, </w:t>
      </w:r>
      <w:r w:rsidRPr="008841D2">
        <w:rPr>
          <w:rFonts w:ascii="Arial" w:hAnsi="Arial" w:cs="Arial"/>
          <w:b/>
          <w:lang w:val="en-GB" w:eastAsia="en-GB"/>
        </w:rPr>
        <w:t>9</w:t>
      </w:r>
      <w:r w:rsidR="00783C3B" w:rsidRPr="008841D2">
        <w:rPr>
          <w:rFonts w:ascii="Arial" w:hAnsi="Arial" w:cs="Arial"/>
          <w:b/>
          <w:vertAlign w:val="superscript"/>
          <w:lang w:val="en-GB" w:eastAsia="en-GB"/>
        </w:rPr>
        <w:t>th</w:t>
      </w:r>
      <w:r w:rsidR="00783C3B" w:rsidRPr="008841D2">
        <w:rPr>
          <w:rFonts w:ascii="Arial" w:hAnsi="Arial" w:cs="Arial"/>
          <w:b/>
          <w:lang w:val="en-GB" w:eastAsia="en-GB"/>
        </w:rPr>
        <w:t xml:space="preserve"> </w:t>
      </w:r>
      <w:r w:rsidR="005F0FBA" w:rsidRPr="008841D2">
        <w:rPr>
          <w:rFonts w:ascii="Arial" w:hAnsi="Arial" w:cs="Arial"/>
          <w:b/>
          <w:lang w:val="en-GB" w:eastAsia="en-GB"/>
        </w:rPr>
        <w:t>December 201</w:t>
      </w:r>
      <w:r w:rsidR="00783C3B" w:rsidRPr="008841D2">
        <w:rPr>
          <w:rFonts w:ascii="Arial" w:hAnsi="Arial" w:cs="Arial"/>
          <w:b/>
          <w:lang w:val="en-GB" w:eastAsia="en-GB"/>
        </w:rPr>
        <w:t>9</w:t>
      </w:r>
      <w:r w:rsidRPr="008841D2">
        <w:rPr>
          <w:rFonts w:ascii="Arial" w:hAnsi="Arial" w:cs="Arial"/>
          <w:b/>
          <w:lang w:val="en-GB" w:eastAsia="en-GB"/>
        </w:rPr>
        <w:t xml:space="preserve"> </w:t>
      </w:r>
      <w:r w:rsidRPr="00471986">
        <w:rPr>
          <w:rFonts w:ascii="Arial" w:hAnsi="Arial" w:cs="Arial"/>
          <w:lang w:val="en-GB" w:eastAsia="en-GB"/>
        </w:rPr>
        <w:t xml:space="preserve">from </w:t>
      </w:r>
      <w:r w:rsidR="005F0FBA" w:rsidRPr="00471986">
        <w:rPr>
          <w:rFonts w:ascii="Arial" w:hAnsi="Arial" w:cs="Arial"/>
          <w:lang w:val="en-GB" w:eastAsia="en-GB"/>
        </w:rPr>
        <w:t xml:space="preserve">7.30 </w:t>
      </w:r>
      <w:r w:rsidRPr="00471986">
        <w:rPr>
          <w:rFonts w:ascii="Arial" w:hAnsi="Arial" w:cs="Arial"/>
          <w:lang w:val="en-GB" w:eastAsia="en-GB"/>
        </w:rPr>
        <w:t>to</w:t>
      </w:r>
      <w:r w:rsidR="005F0FBA" w:rsidRPr="00471986">
        <w:rPr>
          <w:rFonts w:ascii="Arial" w:hAnsi="Arial" w:cs="Arial"/>
          <w:lang w:val="en-GB" w:eastAsia="en-GB"/>
        </w:rPr>
        <w:t xml:space="preserve"> 9.00 p.m.</w:t>
      </w:r>
    </w:p>
    <w:p w:rsidR="00B272DE" w:rsidRPr="00650AD7" w:rsidRDefault="00B272DE" w:rsidP="00660099">
      <w:pPr>
        <w:pStyle w:val="ListParagraph"/>
        <w:autoSpaceDE w:val="0"/>
        <w:autoSpaceDN w:val="0"/>
        <w:adjustRightInd w:val="0"/>
        <w:spacing w:after="0" w:line="240" w:lineRule="auto"/>
        <w:ind w:left="1080"/>
        <w:rPr>
          <w:rFonts w:ascii="Arial" w:hAnsi="Arial" w:cs="Arial"/>
          <w:b/>
          <w:lang w:val="en-GB" w:eastAsia="en-GB"/>
        </w:rPr>
      </w:pPr>
    </w:p>
    <w:p w:rsidR="00471986" w:rsidRDefault="00471986">
      <w:pPr>
        <w:spacing w:after="0" w:line="240" w:lineRule="auto"/>
        <w:rPr>
          <w:rFonts w:ascii="Arial" w:hAnsi="Arial" w:cs="Arial"/>
          <w:b/>
          <w:lang w:val="en-GB" w:eastAsia="en-GB"/>
        </w:rPr>
      </w:pPr>
      <w:r>
        <w:rPr>
          <w:rFonts w:ascii="Arial" w:hAnsi="Arial" w:cs="Arial"/>
          <w:b/>
          <w:lang w:val="en-GB" w:eastAsia="en-GB"/>
        </w:rPr>
        <w:br w:type="page"/>
      </w:r>
    </w:p>
    <w:p w:rsidR="007044A3" w:rsidRPr="007044A3" w:rsidRDefault="007044A3" w:rsidP="007044A3">
      <w:pPr>
        <w:autoSpaceDE w:val="0"/>
        <w:autoSpaceDN w:val="0"/>
        <w:adjustRightInd w:val="0"/>
        <w:spacing w:after="0" w:line="240" w:lineRule="auto"/>
        <w:rPr>
          <w:rFonts w:ascii="Arial" w:hAnsi="Arial" w:cs="Arial"/>
          <w:b/>
          <w:lang w:val="en-GB" w:eastAsia="en-GB"/>
        </w:rPr>
      </w:pPr>
      <w:r w:rsidRPr="007044A3">
        <w:rPr>
          <w:rFonts w:ascii="Arial" w:hAnsi="Arial" w:cs="Arial"/>
          <w:b/>
          <w:lang w:val="en-GB" w:eastAsia="en-GB"/>
        </w:rPr>
        <w:lastRenderedPageBreak/>
        <w:t xml:space="preserve">Shingles: </w:t>
      </w:r>
    </w:p>
    <w:p w:rsidR="00471986" w:rsidRDefault="007044A3" w:rsidP="00471986">
      <w:pPr>
        <w:pStyle w:val="NormalWeb"/>
        <w:spacing w:before="0" w:beforeAutospacing="0" w:after="0" w:afterAutospacing="0"/>
        <w:ind w:left="720"/>
        <w:rPr>
          <w:rFonts w:ascii="Arial" w:hAnsi="Arial" w:cs="Arial"/>
          <w:sz w:val="22"/>
          <w:szCs w:val="22"/>
        </w:rPr>
      </w:pPr>
      <w:r w:rsidRPr="007044A3">
        <w:rPr>
          <w:rFonts w:ascii="Arial" w:hAnsi="Arial" w:cs="Arial"/>
          <w:sz w:val="22"/>
          <w:szCs w:val="22"/>
        </w:rPr>
        <w:t>It was confirmed that the practice offers clinics for shingles immunisation. There are national criteria for who is eligible (</w:t>
      </w:r>
      <w:r w:rsidR="00471986">
        <w:rPr>
          <w:rFonts w:ascii="Arial" w:hAnsi="Arial" w:cs="Arial"/>
          <w:sz w:val="22"/>
          <w:szCs w:val="22"/>
        </w:rPr>
        <w:t>these are “</w:t>
      </w:r>
      <w:r w:rsidRPr="007044A3">
        <w:rPr>
          <w:rFonts w:ascii="Arial" w:hAnsi="Arial" w:cs="Arial"/>
          <w:sz w:val="22"/>
          <w:szCs w:val="22"/>
        </w:rPr>
        <w:t>people aged 70 or 78 years old. Anyone who was previously eligible (born on or after September 2 1942) but missed out on their shingles vaccination remains eligible until their 80th birthday</w:t>
      </w:r>
      <w:r w:rsidR="00471986">
        <w:rPr>
          <w:rFonts w:ascii="Arial" w:hAnsi="Arial" w:cs="Arial"/>
          <w:sz w:val="22"/>
          <w:szCs w:val="22"/>
        </w:rPr>
        <w:t>”</w:t>
      </w:r>
      <w:r w:rsidRPr="007044A3">
        <w:rPr>
          <w:rFonts w:ascii="Arial" w:hAnsi="Arial" w:cs="Arial"/>
          <w:sz w:val="22"/>
          <w:szCs w:val="22"/>
        </w:rPr>
        <w:t>.)</w:t>
      </w:r>
      <w:r>
        <w:rPr>
          <w:rFonts w:ascii="Arial" w:hAnsi="Arial" w:cs="Arial"/>
          <w:sz w:val="22"/>
          <w:szCs w:val="22"/>
        </w:rPr>
        <w:t xml:space="preserve"> </w:t>
      </w:r>
    </w:p>
    <w:p w:rsidR="007044A3" w:rsidRDefault="007044A3" w:rsidP="00471986">
      <w:pPr>
        <w:pStyle w:val="NormalWeb"/>
        <w:spacing w:before="0" w:beforeAutospacing="0" w:after="0" w:afterAutospacing="0"/>
        <w:ind w:left="720"/>
        <w:rPr>
          <w:rFonts w:ascii="Arial" w:hAnsi="Arial" w:cs="Arial"/>
          <w:sz w:val="22"/>
          <w:szCs w:val="22"/>
        </w:rPr>
      </w:pPr>
      <w:r>
        <w:rPr>
          <w:rFonts w:ascii="Arial" w:hAnsi="Arial" w:cs="Arial"/>
          <w:sz w:val="22"/>
          <w:szCs w:val="22"/>
        </w:rPr>
        <w:t>We do send letters inviting patients to book in for a shingles immunisation but it is also possible to phone us and book into a shingles clinic if you meet the eligibility criteria.</w:t>
      </w:r>
    </w:p>
    <w:p w:rsidR="00C11B9D" w:rsidRDefault="00C11B9D" w:rsidP="007044A3">
      <w:pPr>
        <w:pStyle w:val="NormalWeb"/>
        <w:spacing w:before="0" w:beforeAutospacing="0" w:after="0" w:afterAutospacing="0"/>
        <w:rPr>
          <w:rFonts w:ascii="Arial" w:hAnsi="Arial" w:cs="Arial"/>
          <w:sz w:val="22"/>
          <w:szCs w:val="22"/>
        </w:rPr>
      </w:pPr>
    </w:p>
    <w:p w:rsidR="00C11B9D" w:rsidRPr="008841D2" w:rsidRDefault="008841D2" w:rsidP="007044A3">
      <w:pPr>
        <w:pStyle w:val="NormalWeb"/>
        <w:spacing w:before="0" w:beforeAutospacing="0" w:after="0" w:afterAutospacing="0"/>
        <w:rPr>
          <w:rFonts w:ascii="Arial" w:hAnsi="Arial" w:cs="Arial"/>
          <w:b/>
          <w:sz w:val="22"/>
          <w:szCs w:val="22"/>
        </w:rPr>
      </w:pPr>
      <w:r w:rsidRPr="008841D2">
        <w:rPr>
          <w:rFonts w:ascii="Arial" w:hAnsi="Arial" w:cs="Arial"/>
          <w:b/>
          <w:sz w:val="22"/>
          <w:szCs w:val="22"/>
        </w:rPr>
        <w:t>Records of addresses:</w:t>
      </w:r>
    </w:p>
    <w:p w:rsidR="008841D2" w:rsidRDefault="008841D2" w:rsidP="00471986">
      <w:pPr>
        <w:pStyle w:val="NormalWeb"/>
        <w:spacing w:before="0" w:beforeAutospacing="0" w:after="0" w:afterAutospacing="0"/>
        <w:ind w:left="720"/>
        <w:rPr>
          <w:rFonts w:ascii="Arial" w:hAnsi="Arial" w:cs="Arial"/>
          <w:sz w:val="22"/>
          <w:szCs w:val="22"/>
        </w:rPr>
      </w:pPr>
      <w:r>
        <w:rPr>
          <w:rFonts w:ascii="Arial" w:hAnsi="Arial" w:cs="Arial"/>
          <w:sz w:val="22"/>
          <w:szCs w:val="22"/>
        </w:rPr>
        <w:t>A query was raised regarding an appointment letter that was sent from a hospital to the wrong address. Kath explained that all hospitals have their own database of patient details – we send the patient’s address on the referral form but rely on hospitals</w:t>
      </w:r>
      <w:r w:rsidR="00471986">
        <w:rPr>
          <w:rFonts w:ascii="Arial" w:hAnsi="Arial" w:cs="Arial"/>
          <w:sz w:val="22"/>
          <w:szCs w:val="22"/>
        </w:rPr>
        <w:t xml:space="preserve"> to</w:t>
      </w:r>
      <w:r>
        <w:rPr>
          <w:rFonts w:ascii="Arial" w:hAnsi="Arial" w:cs="Arial"/>
          <w:sz w:val="22"/>
          <w:szCs w:val="22"/>
        </w:rPr>
        <w:t xml:space="preserve"> updat</w:t>
      </w:r>
      <w:r w:rsidR="00471986">
        <w:rPr>
          <w:rFonts w:ascii="Arial" w:hAnsi="Arial" w:cs="Arial"/>
          <w:sz w:val="22"/>
          <w:szCs w:val="22"/>
        </w:rPr>
        <w:t>e</w:t>
      </w:r>
      <w:r>
        <w:rPr>
          <w:rFonts w:ascii="Arial" w:hAnsi="Arial" w:cs="Arial"/>
          <w:sz w:val="22"/>
          <w:szCs w:val="22"/>
        </w:rPr>
        <w:t xml:space="preserve"> their records.</w:t>
      </w:r>
    </w:p>
    <w:p w:rsidR="008841D2" w:rsidRDefault="008841D2" w:rsidP="007044A3">
      <w:pPr>
        <w:pStyle w:val="NormalWeb"/>
        <w:spacing w:before="0" w:beforeAutospacing="0" w:after="0" w:afterAutospacing="0"/>
        <w:rPr>
          <w:rFonts w:ascii="Arial" w:hAnsi="Arial" w:cs="Arial"/>
          <w:sz w:val="22"/>
          <w:szCs w:val="22"/>
        </w:rPr>
      </w:pPr>
    </w:p>
    <w:p w:rsidR="008841D2" w:rsidRPr="008841D2" w:rsidRDefault="008841D2" w:rsidP="007044A3">
      <w:pPr>
        <w:pStyle w:val="NormalWeb"/>
        <w:spacing w:before="0" w:beforeAutospacing="0" w:after="0" w:afterAutospacing="0"/>
        <w:rPr>
          <w:rFonts w:ascii="Arial" w:hAnsi="Arial" w:cs="Arial"/>
          <w:b/>
          <w:sz w:val="22"/>
          <w:szCs w:val="22"/>
        </w:rPr>
      </w:pPr>
      <w:proofErr w:type="spellStart"/>
      <w:r w:rsidRPr="008841D2">
        <w:rPr>
          <w:rFonts w:ascii="Arial" w:hAnsi="Arial" w:cs="Arial"/>
          <w:b/>
          <w:sz w:val="22"/>
          <w:szCs w:val="22"/>
        </w:rPr>
        <w:t>Ecosia</w:t>
      </w:r>
      <w:proofErr w:type="spellEnd"/>
      <w:r w:rsidRPr="008841D2">
        <w:rPr>
          <w:rFonts w:ascii="Arial" w:hAnsi="Arial" w:cs="Arial"/>
          <w:b/>
          <w:sz w:val="22"/>
          <w:szCs w:val="22"/>
        </w:rPr>
        <w:t xml:space="preserve"> web browser:</w:t>
      </w:r>
    </w:p>
    <w:p w:rsidR="008841D2" w:rsidRDefault="008841D2" w:rsidP="00471986">
      <w:pPr>
        <w:pStyle w:val="NormalWeb"/>
        <w:spacing w:before="0" w:beforeAutospacing="0" w:after="0" w:afterAutospacing="0"/>
        <w:ind w:left="720"/>
        <w:rPr>
          <w:rFonts w:ascii="Arial" w:hAnsi="Arial" w:cs="Arial"/>
          <w:sz w:val="22"/>
          <w:szCs w:val="22"/>
        </w:rPr>
      </w:pPr>
      <w:r>
        <w:rPr>
          <w:rFonts w:ascii="Arial" w:hAnsi="Arial" w:cs="Arial"/>
          <w:sz w:val="22"/>
          <w:szCs w:val="22"/>
        </w:rPr>
        <w:t xml:space="preserve">JC recommended the </w:t>
      </w:r>
      <w:proofErr w:type="spellStart"/>
      <w:r>
        <w:rPr>
          <w:rFonts w:ascii="Arial" w:hAnsi="Arial" w:cs="Arial"/>
          <w:sz w:val="22"/>
          <w:szCs w:val="22"/>
        </w:rPr>
        <w:t>Ecosia</w:t>
      </w:r>
      <w:proofErr w:type="spellEnd"/>
      <w:r>
        <w:rPr>
          <w:rFonts w:ascii="Arial" w:hAnsi="Arial" w:cs="Arial"/>
          <w:sz w:val="22"/>
          <w:szCs w:val="22"/>
        </w:rPr>
        <w:t xml:space="preserve"> web browser as an alternative to other browsers as it runs on green energy and plants one tree for every 60 searches done using this website.</w:t>
      </w:r>
    </w:p>
    <w:p w:rsidR="008841D2" w:rsidRPr="007044A3" w:rsidRDefault="008841D2" w:rsidP="007044A3">
      <w:pPr>
        <w:pStyle w:val="NormalWeb"/>
        <w:spacing w:before="0" w:beforeAutospacing="0" w:after="0" w:afterAutospacing="0"/>
        <w:rPr>
          <w:rFonts w:ascii="Arial" w:hAnsi="Arial" w:cs="Arial"/>
          <w:sz w:val="22"/>
          <w:szCs w:val="22"/>
        </w:rPr>
      </w:pPr>
    </w:p>
    <w:p w:rsidR="007044A3" w:rsidRDefault="007044A3" w:rsidP="007044A3">
      <w:pPr>
        <w:autoSpaceDE w:val="0"/>
        <w:autoSpaceDN w:val="0"/>
        <w:adjustRightInd w:val="0"/>
        <w:spacing w:after="0" w:line="240" w:lineRule="auto"/>
        <w:ind w:left="720"/>
        <w:rPr>
          <w:rFonts w:ascii="Arial" w:hAnsi="Arial" w:cs="Arial"/>
          <w:b/>
          <w:lang w:val="en-GB" w:eastAsia="en-GB"/>
        </w:rPr>
      </w:pPr>
    </w:p>
    <w:p w:rsidR="006313DB" w:rsidRPr="00650AD7" w:rsidRDefault="005F0FBA" w:rsidP="009F3A90">
      <w:pPr>
        <w:autoSpaceDE w:val="0"/>
        <w:autoSpaceDN w:val="0"/>
        <w:adjustRightInd w:val="0"/>
        <w:spacing w:after="0" w:line="240" w:lineRule="auto"/>
        <w:rPr>
          <w:rFonts w:ascii="Arial" w:hAnsi="Arial" w:cs="Arial"/>
          <w:b/>
          <w:lang w:val="en-GB" w:eastAsia="en-GB"/>
        </w:rPr>
      </w:pPr>
      <w:r w:rsidRPr="00650AD7">
        <w:rPr>
          <w:rFonts w:ascii="Arial" w:hAnsi="Arial" w:cs="Arial"/>
          <w:b/>
          <w:lang w:val="en-GB" w:eastAsia="en-GB"/>
        </w:rPr>
        <w:t>Next information evening</w:t>
      </w:r>
      <w:r w:rsidR="009F3A90" w:rsidRPr="00650AD7">
        <w:rPr>
          <w:rFonts w:ascii="Arial" w:hAnsi="Arial" w:cs="Arial"/>
          <w:b/>
          <w:lang w:val="en-GB" w:eastAsia="en-GB"/>
        </w:rPr>
        <w:t>:</w:t>
      </w:r>
    </w:p>
    <w:p w:rsidR="005F0FBA" w:rsidRPr="008841D2" w:rsidRDefault="009F3A90" w:rsidP="00660099">
      <w:pPr>
        <w:pStyle w:val="ListParagraph"/>
        <w:numPr>
          <w:ilvl w:val="1"/>
          <w:numId w:val="25"/>
        </w:numPr>
        <w:autoSpaceDE w:val="0"/>
        <w:autoSpaceDN w:val="0"/>
        <w:adjustRightInd w:val="0"/>
        <w:spacing w:after="0" w:line="240" w:lineRule="auto"/>
        <w:ind w:left="1080"/>
        <w:rPr>
          <w:rFonts w:ascii="Arial" w:hAnsi="Arial" w:cs="Arial"/>
          <w:b/>
          <w:lang w:val="en-GB" w:eastAsia="en-GB"/>
        </w:rPr>
      </w:pPr>
      <w:r w:rsidRPr="00650AD7">
        <w:rPr>
          <w:rFonts w:ascii="Arial" w:hAnsi="Arial" w:cs="Arial"/>
          <w:lang w:val="en-GB" w:eastAsia="en-GB"/>
        </w:rPr>
        <w:t>Monday, 7</w:t>
      </w:r>
      <w:r w:rsidRPr="00650AD7">
        <w:rPr>
          <w:rFonts w:ascii="Arial" w:hAnsi="Arial" w:cs="Arial"/>
          <w:vertAlign w:val="superscript"/>
          <w:lang w:val="en-GB" w:eastAsia="en-GB"/>
        </w:rPr>
        <w:t>th</w:t>
      </w:r>
      <w:r w:rsidRPr="00650AD7">
        <w:rPr>
          <w:rFonts w:ascii="Arial" w:hAnsi="Arial" w:cs="Arial"/>
          <w:lang w:val="en-GB" w:eastAsia="en-GB"/>
        </w:rPr>
        <w:t xml:space="preserve"> </w:t>
      </w:r>
      <w:r w:rsidR="005F0FBA" w:rsidRPr="00650AD7">
        <w:rPr>
          <w:rFonts w:ascii="Arial" w:hAnsi="Arial" w:cs="Arial"/>
          <w:lang w:val="en-GB" w:eastAsia="en-GB"/>
        </w:rPr>
        <w:t>October 201</w:t>
      </w:r>
      <w:r w:rsidRPr="00650AD7">
        <w:rPr>
          <w:rFonts w:ascii="Arial" w:hAnsi="Arial" w:cs="Arial"/>
          <w:lang w:val="en-GB" w:eastAsia="en-GB"/>
        </w:rPr>
        <w:t>9</w:t>
      </w:r>
      <w:r w:rsidR="005F0FBA" w:rsidRPr="00650AD7">
        <w:rPr>
          <w:rFonts w:ascii="Arial" w:hAnsi="Arial" w:cs="Arial"/>
          <w:lang w:val="en-GB" w:eastAsia="en-GB"/>
        </w:rPr>
        <w:tab/>
        <w:t>7.30 – 9.00 p.m.</w:t>
      </w:r>
    </w:p>
    <w:p w:rsidR="008841D2" w:rsidRPr="008841D2" w:rsidRDefault="008841D2" w:rsidP="008841D2">
      <w:pPr>
        <w:pStyle w:val="ListParagraph"/>
        <w:autoSpaceDE w:val="0"/>
        <w:autoSpaceDN w:val="0"/>
        <w:adjustRightInd w:val="0"/>
        <w:spacing w:after="0" w:line="240" w:lineRule="auto"/>
        <w:ind w:left="1080"/>
        <w:rPr>
          <w:rFonts w:ascii="Arial" w:hAnsi="Arial" w:cs="Arial"/>
          <w:b/>
          <w:lang w:val="en-GB" w:eastAsia="en-GB"/>
        </w:rPr>
      </w:pPr>
    </w:p>
    <w:p w:rsidR="008841D2" w:rsidRPr="00650AD7" w:rsidRDefault="008841D2" w:rsidP="008841D2">
      <w:pPr>
        <w:autoSpaceDE w:val="0"/>
        <w:autoSpaceDN w:val="0"/>
        <w:adjustRightInd w:val="0"/>
        <w:spacing w:after="0" w:line="240" w:lineRule="auto"/>
        <w:rPr>
          <w:rFonts w:ascii="Arial" w:hAnsi="Arial" w:cs="Arial"/>
          <w:b/>
          <w:lang w:val="en-GB" w:eastAsia="en-GB"/>
        </w:rPr>
      </w:pPr>
      <w:r w:rsidRPr="00650AD7">
        <w:rPr>
          <w:rFonts w:ascii="Arial" w:hAnsi="Arial" w:cs="Arial"/>
          <w:b/>
          <w:lang w:val="en-GB" w:eastAsia="en-GB"/>
        </w:rPr>
        <w:t xml:space="preserve">Next </w:t>
      </w:r>
      <w:r>
        <w:rPr>
          <w:rFonts w:ascii="Arial" w:hAnsi="Arial" w:cs="Arial"/>
          <w:b/>
          <w:lang w:val="en-GB" w:eastAsia="en-GB"/>
        </w:rPr>
        <w:t>Patient Group meeting</w:t>
      </w:r>
      <w:r w:rsidRPr="00650AD7">
        <w:rPr>
          <w:rFonts w:ascii="Arial" w:hAnsi="Arial" w:cs="Arial"/>
          <w:b/>
          <w:lang w:val="en-GB" w:eastAsia="en-GB"/>
        </w:rPr>
        <w:t>:</w:t>
      </w:r>
    </w:p>
    <w:p w:rsidR="008841D2" w:rsidRPr="00650AD7" w:rsidRDefault="008841D2" w:rsidP="008841D2">
      <w:pPr>
        <w:pStyle w:val="ListParagraph"/>
        <w:numPr>
          <w:ilvl w:val="1"/>
          <w:numId w:val="25"/>
        </w:numPr>
        <w:autoSpaceDE w:val="0"/>
        <w:autoSpaceDN w:val="0"/>
        <w:adjustRightInd w:val="0"/>
        <w:spacing w:after="0" w:line="240" w:lineRule="auto"/>
        <w:ind w:left="1080"/>
        <w:rPr>
          <w:rFonts w:ascii="Arial" w:hAnsi="Arial" w:cs="Arial"/>
          <w:b/>
          <w:lang w:val="en-GB" w:eastAsia="en-GB"/>
        </w:rPr>
      </w:pPr>
      <w:r w:rsidRPr="00650AD7">
        <w:rPr>
          <w:rFonts w:ascii="Arial" w:hAnsi="Arial" w:cs="Arial"/>
          <w:lang w:val="en-GB" w:eastAsia="en-GB"/>
        </w:rPr>
        <w:t xml:space="preserve">Monday, </w:t>
      </w:r>
      <w:r>
        <w:rPr>
          <w:rFonts w:ascii="Arial" w:hAnsi="Arial" w:cs="Arial"/>
          <w:lang w:val="en-GB" w:eastAsia="en-GB"/>
        </w:rPr>
        <w:t>9</w:t>
      </w:r>
      <w:r w:rsidRPr="00650AD7">
        <w:rPr>
          <w:rFonts w:ascii="Arial" w:hAnsi="Arial" w:cs="Arial"/>
          <w:vertAlign w:val="superscript"/>
          <w:lang w:val="en-GB" w:eastAsia="en-GB"/>
        </w:rPr>
        <w:t>th</w:t>
      </w:r>
      <w:r w:rsidRPr="00650AD7">
        <w:rPr>
          <w:rFonts w:ascii="Arial" w:hAnsi="Arial" w:cs="Arial"/>
          <w:lang w:val="en-GB" w:eastAsia="en-GB"/>
        </w:rPr>
        <w:t xml:space="preserve"> </w:t>
      </w:r>
      <w:r>
        <w:rPr>
          <w:rFonts w:ascii="Arial" w:hAnsi="Arial" w:cs="Arial"/>
          <w:lang w:val="en-GB" w:eastAsia="en-GB"/>
        </w:rPr>
        <w:t>Decem</w:t>
      </w:r>
      <w:r w:rsidRPr="00650AD7">
        <w:rPr>
          <w:rFonts w:ascii="Arial" w:hAnsi="Arial" w:cs="Arial"/>
          <w:lang w:val="en-GB" w:eastAsia="en-GB"/>
        </w:rPr>
        <w:t>ber 2019</w:t>
      </w:r>
      <w:r w:rsidRPr="00650AD7">
        <w:rPr>
          <w:rFonts w:ascii="Arial" w:hAnsi="Arial" w:cs="Arial"/>
          <w:lang w:val="en-GB" w:eastAsia="en-GB"/>
        </w:rPr>
        <w:tab/>
        <w:t>7.30 – 9.00 p.m.</w:t>
      </w:r>
    </w:p>
    <w:p w:rsidR="008841D2" w:rsidRPr="00650AD7" w:rsidRDefault="008841D2" w:rsidP="008841D2">
      <w:pPr>
        <w:pStyle w:val="ListParagraph"/>
        <w:autoSpaceDE w:val="0"/>
        <w:autoSpaceDN w:val="0"/>
        <w:adjustRightInd w:val="0"/>
        <w:spacing w:after="0" w:line="240" w:lineRule="auto"/>
        <w:rPr>
          <w:rFonts w:ascii="Arial" w:hAnsi="Arial" w:cs="Arial"/>
          <w:b/>
          <w:lang w:val="en-GB" w:eastAsia="en-GB"/>
        </w:rPr>
      </w:pPr>
    </w:p>
    <w:sectPr w:rsidR="008841D2" w:rsidRPr="00650AD7" w:rsidSect="00A96C15">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7E3" w:rsidRDefault="00F477E3">
      <w:r>
        <w:separator/>
      </w:r>
    </w:p>
  </w:endnote>
  <w:endnote w:type="continuationSeparator" w:id="0">
    <w:p w:rsidR="00F477E3" w:rsidRDefault="00F4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C5D" w:rsidRPr="004C45AB" w:rsidRDefault="00727C5D">
    <w:pPr>
      <w:pStyle w:val="Footer"/>
      <w:rPr>
        <w:rFonts w:ascii="Arial" w:hAnsi="Arial" w:cs="Arial"/>
        <w:sz w:val="16"/>
        <w:szCs w:val="16"/>
      </w:rPr>
    </w:pPr>
    <w:r w:rsidRPr="004C45AB">
      <w:rPr>
        <w:rFonts w:ascii="Arial" w:hAnsi="Arial" w:cs="Arial"/>
        <w:sz w:val="16"/>
        <w:szCs w:val="16"/>
      </w:rPr>
      <w:fldChar w:fldCharType="begin"/>
    </w:r>
    <w:r w:rsidRPr="004C45AB">
      <w:rPr>
        <w:rFonts w:ascii="Arial" w:hAnsi="Arial" w:cs="Arial"/>
        <w:sz w:val="16"/>
        <w:szCs w:val="16"/>
      </w:rPr>
      <w:instrText xml:space="preserve"> FILENAME \p </w:instrText>
    </w:r>
    <w:r w:rsidRPr="004C45AB">
      <w:rPr>
        <w:rFonts w:ascii="Arial" w:hAnsi="Arial" w:cs="Arial"/>
        <w:sz w:val="16"/>
        <w:szCs w:val="16"/>
      </w:rPr>
      <w:fldChar w:fldCharType="separate"/>
    </w:r>
    <w:r w:rsidR="003E2253">
      <w:rPr>
        <w:rFonts w:ascii="Arial" w:hAnsi="Arial" w:cs="Arial"/>
        <w:noProof/>
        <w:sz w:val="16"/>
        <w:szCs w:val="16"/>
      </w:rPr>
      <w:t>Y:\MEETINGS\Patient Group - PPG\Patient Group Meeting\Minutes from Patient Group Meeting 21.05.2019.docx</w:t>
    </w:r>
    <w:r w:rsidRPr="004C45AB">
      <w:rPr>
        <w:rFonts w:ascii="Arial" w:hAnsi="Arial" w:cs="Arial"/>
        <w:sz w:val="16"/>
        <w:szCs w:val="16"/>
      </w:rPr>
      <w:fldChar w:fldCharType="end"/>
    </w:r>
    <w:r>
      <w:rPr>
        <w:rFonts w:ascii="Arial" w:hAnsi="Arial" w:cs="Arial"/>
        <w:sz w:val="16"/>
        <w:szCs w:val="16"/>
      </w:rPr>
      <w:tab/>
      <w:t xml:space="preserve">              </w:t>
    </w:r>
    <w:r w:rsidRPr="00CF65FF">
      <w:rPr>
        <w:rFonts w:ascii="Arial" w:hAnsi="Arial" w:cs="Arial"/>
        <w:sz w:val="16"/>
        <w:szCs w:val="16"/>
      </w:rPr>
      <w:t xml:space="preserve">Page </w:t>
    </w:r>
    <w:r w:rsidRPr="00CF65FF">
      <w:rPr>
        <w:rFonts w:ascii="Arial" w:hAnsi="Arial" w:cs="Arial"/>
        <w:sz w:val="16"/>
        <w:szCs w:val="16"/>
      </w:rPr>
      <w:fldChar w:fldCharType="begin"/>
    </w:r>
    <w:r w:rsidRPr="00CF65FF">
      <w:rPr>
        <w:rFonts w:ascii="Arial" w:hAnsi="Arial" w:cs="Arial"/>
        <w:sz w:val="16"/>
        <w:szCs w:val="16"/>
      </w:rPr>
      <w:instrText xml:space="preserve"> PAGE </w:instrText>
    </w:r>
    <w:r w:rsidRPr="00CF65FF">
      <w:rPr>
        <w:rFonts w:ascii="Arial" w:hAnsi="Arial" w:cs="Arial"/>
        <w:sz w:val="16"/>
        <w:szCs w:val="16"/>
      </w:rPr>
      <w:fldChar w:fldCharType="separate"/>
    </w:r>
    <w:r w:rsidR="00213664">
      <w:rPr>
        <w:rFonts w:ascii="Arial" w:hAnsi="Arial" w:cs="Arial"/>
        <w:noProof/>
        <w:sz w:val="16"/>
        <w:szCs w:val="16"/>
      </w:rPr>
      <w:t>5</w:t>
    </w:r>
    <w:r w:rsidRPr="00CF65FF">
      <w:rPr>
        <w:rFonts w:ascii="Arial" w:hAnsi="Arial" w:cs="Arial"/>
        <w:sz w:val="16"/>
        <w:szCs w:val="16"/>
      </w:rPr>
      <w:fldChar w:fldCharType="end"/>
    </w:r>
    <w:r w:rsidRPr="00CF65FF">
      <w:rPr>
        <w:rFonts w:ascii="Arial" w:hAnsi="Arial" w:cs="Arial"/>
        <w:sz w:val="16"/>
        <w:szCs w:val="16"/>
      </w:rPr>
      <w:t xml:space="preserve"> of </w:t>
    </w:r>
    <w:r w:rsidRPr="00CF65FF">
      <w:rPr>
        <w:rFonts w:ascii="Arial" w:hAnsi="Arial" w:cs="Arial"/>
        <w:sz w:val="16"/>
        <w:szCs w:val="16"/>
      </w:rPr>
      <w:fldChar w:fldCharType="begin"/>
    </w:r>
    <w:r w:rsidRPr="00CF65FF">
      <w:rPr>
        <w:rFonts w:ascii="Arial" w:hAnsi="Arial" w:cs="Arial"/>
        <w:sz w:val="16"/>
        <w:szCs w:val="16"/>
      </w:rPr>
      <w:instrText xml:space="preserve"> NUMPAGES </w:instrText>
    </w:r>
    <w:r w:rsidRPr="00CF65FF">
      <w:rPr>
        <w:rFonts w:ascii="Arial" w:hAnsi="Arial" w:cs="Arial"/>
        <w:sz w:val="16"/>
        <w:szCs w:val="16"/>
      </w:rPr>
      <w:fldChar w:fldCharType="separate"/>
    </w:r>
    <w:r w:rsidR="00213664">
      <w:rPr>
        <w:rFonts w:ascii="Arial" w:hAnsi="Arial" w:cs="Arial"/>
        <w:noProof/>
        <w:sz w:val="16"/>
        <w:szCs w:val="16"/>
      </w:rPr>
      <w:t>5</w:t>
    </w:r>
    <w:r w:rsidRPr="00CF65FF">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7E3" w:rsidRDefault="00F477E3">
      <w:r>
        <w:separator/>
      </w:r>
    </w:p>
  </w:footnote>
  <w:footnote w:type="continuationSeparator" w:id="0">
    <w:p w:rsidR="00F477E3" w:rsidRDefault="00F477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A69"/>
    <w:multiLevelType w:val="hybridMultilevel"/>
    <w:tmpl w:val="BE1E21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067E514C"/>
    <w:multiLevelType w:val="hybridMultilevel"/>
    <w:tmpl w:val="2B083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391AF4"/>
    <w:multiLevelType w:val="hybridMultilevel"/>
    <w:tmpl w:val="6F569EB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nsid w:val="0C9A2BAC"/>
    <w:multiLevelType w:val="hybridMultilevel"/>
    <w:tmpl w:val="47AAB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E2C5307"/>
    <w:multiLevelType w:val="hybridMultilevel"/>
    <w:tmpl w:val="D89204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1656C5"/>
    <w:multiLevelType w:val="hybridMultilevel"/>
    <w:tmpl w:val="3C5AA2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0680DB8"/>
    <w:multiLevelType w:val="hybridMultilevel"/>
    <w:tmpl w:val="93F4774A"/>
    <w:lvl w:ilvl="0" w:tplc="08090019">
      <w:start w:val="1"/>
      <w:numFmt w:val="lowerLetter"/>
      <w:lvlText w:val="%1."/>
      <w:lvlJc w:val="lef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10EA016F"/>
    <w:multiLevelType w:val="hybridMultilevel"/>
    <w:tmpl w:val="726C1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8E1272"/>
    <w:multiLevelType w:val="hybridMultilevel"/>
    <w:tmpl w:val="A4EEDD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7414E91"/>
    <w:multiLevelType w:val="hybridMultilevel"/>
    <w:tmpl w:val="B90C7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3D1158"/>
    <w:multiLevelType w:val="hybridMultilevel"/>
    <w:tmpl w:val="01ACA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10919E7"/>
    <w:multiLevelType w:val="hybridMultilevel"/>
    <w:tmpl w:val="DA2C54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BC4497D"/>
    <w:multiLevelType w:val="hybridMultilevel"/>
    <w:tmpl w:val="0504B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374653"/>
    <w:multiLevelType w:val="hybridMultilevel"/>
    <w:tmpl w:val="3C7A8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330D87"/>
    <w:multiLevelType w:val="hybridMultilevel"/>
    <w:tmpl w:val="38E05D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24E0848"/>
    <w:multiLevelType w:val="hybridMultilevel"/>
    <w:tmpl w:val="D53050CE"/>
    <w:lvl w:ilvl="0" w:tplc="58E4B292">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5540BDF"/>
    <w:multiLevelType w:val="hybridMultilevel"/>
    <w:tmpl w:val="5A5A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055959"/>
    <w:multiLevelType w:val="hybridMultilevel"/>
    <w:tmpl w:val="E15E5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3C6DBD"/>
    <w:multiLevelType w:val="hybridMultilevel"/>
    <w:tmpl w:val="691CE0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4221E6C"/>
    <w:multiLevelType w:val="hybridMultilevel"/>
    <w:tmpl w:val="E63AD4D6"/>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nsid w:val="44EC5EB7"/>
    <w:multiLevelType w:val="hybridMultilevel"/>
    <w:tmpl w:val="C2A00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2D2255"/>
    <w:multiLevelType w:val="hybridMultilevel"/>
    <w:tmpl w:val="5B5C3642"/>
    <w:lvl w:ilvl="0" w:tplc="0809000F">
      <w:start w:val="1"/>
      <w:numFmt w:val="decimal"/>
      <w:lvlText w:val="%1."/>
      <w:lvlJc w:val="left"/>
      <w:pPr>
        <w:ind w:left="720" w:hanging="360"/>
      </w:pPr>
    </w:lvl>
    <w:lvl w:ilvl="1" w:tplc="D292DE00">
      <w:start w:val="1"/>
      <w:numFmt w:val="lowerLetter"/>
      <w:lvlText w:val="%2."/>
      <w:lvlJc w:val="left"/>
      <w:pPr>
        <w:ind w:left="2160" w:hanging="363"/>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9300143"/>
    <w:multiLevelType w:val="hybridMultilevel"/>
    <w:tmpl w:val="386AA2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AD4FBE"/>
    <w:multiLevelType w:val="hybridMultilevel"/>
    <w:tmpl w:val="EDF8E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1835948"/>
    <w:multiLevelType w:val="hybridMultilevel"/>
    <w:tmpl w:val="E7007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F8F3346"/>
    <w:multiLevelType w:val="hybridMultilevel"/>
    <w:tmpl w:val="70389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A8443E"/>
    <w:multiLevelType w:val="hybridMultilevel"/>
    <w:tmpl w:val="220C866E"/>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6BDD4E2D"/>
    <w:multiLevelType w:val="hybridMultilevel"/>
    <w:tmpl w:val="D16E13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F347D2B"/>
    <w:multiLevelType w:val="hybridMultilevel"/>
    <w:tmpl w:val="552E22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FAD08B1"/>
    <w:multiLevelType w:val="hybridMultilevel"/>
    <w:tmpl w:val="07884D0C"/>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74CF776D"/>
    <w:multiLevelType w:val="hybridMultilevel"/>
    <w:tmpl w:val="D0A275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59C3CEC"/>
    <w:multiLevelType w:val="hybridMultilevel"/>
    <w:tmpl w:val="B31AA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BE26926"/>
    <w:multiLevelType w:val="hybridMultilevel"/>
    <w:tmpl w:val="5DC4C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BF94C3C"/>
    <w:multiLevelType w:val="hybridMultilevel"/>
    <w:tmpl w:val="CC5EB6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1"/>
  </w:num>
  <w:num w:numId="3">
    <w:abstractNumId w:val="19"/>
  </w:num>
  <w:num w:numId="4">
    <w:abstractNumId w:val="18"/>
  </w:num>
  <w:num w:numId="5">
    <w:abstractNumId w:val="27"/>
  </w:num>
  <w:num w:numId="6">
    <w:abstractNumId w:val="3"/>
  </w:num>
  <w:num w:numId="7">
    <w:abstractNumId w:val="30"/>
  </w:num>
  <w:num w:numId="8">
    <w:abstractNumId w:val="10"/>
  </w:num>
  <w:num w:numId="9">
    <w:abstractNumId w:val="26"/>
  </w:num>
  <w:num w:numId="10">
    <w:abstractNumId w:val="23"/>
  </w:num>
  <w:num w:numId="11">
    <w:abstractNumId w:val="5"/>
  </w:num>
  <w:num w:numId="12">
    <w:abstractNumId w:val="29"/>
  </w:num>
  <w:num w:numId="13">
    <w:abstractNumId w:val="16"/>
  </w:num>
  <w:num w:numId="14">
    <w:abstractNumId w:val="20"/>
  </w:num>
  <w:num w:numId="15">
    <w:abstractNumId w:val="8"/>
  </w:num>
  <w:num w:numId="16">
    <w:abstractNumId w:val="13"/>
  </w:num>
  <w:num w:numId="17">
    <w:abstractNumId w:val="22"/>
  </w:num>
  <w:num w:numId="18">
    <w:abstractNumId w:val="21"/>
  </w:num>
  <w:num w:numId="19">
    <w:abstractNumId w:val="6"/>
  </w:num>
  <w:num w:numId="20">
    <w:abstractNumId w:val="14"/>
  </w:num>
  <w:num w:numId="21">
    <w:abstractNumId w:val="28"/>
  </w:num>
  <w:num w:numId="22">
    <w:abstractNumId w:val="1"/>
  </w:num>
  <w:num w:numId="23">
    <w:abstractNumId w:val="17"/>
  </w:num>
  <w:num w:numId="24">
    <w:abstractNumId w:val="24"/>
  </w:num>
  <w:num w:numId="25">
    <w:abstractNumId w:val="9"/>
  </w:num>
  <w:num w:numId="26">
    <w:abstractNumId w:val="32"/>
  </w:num>
  <w:num w:numId="27">
    <w:abstractNumId w:val="7"/>
  </w:num>
  <w:num w:numId="28">
    <w:abstractNumId w:val="25"/>
  </w:num>
  <w:num w:numId="29">
    <w:abstractNumId w:val="0"/>
  </w:num>
  <w:num w:numId="30">
    <w:abstractNumId w:val="2"/>
  </w:num>
  <w:num w:numId="31">
    <w:abstractNumId w:val="31"/>
  </w:num>
  <w:num w:numId="32">
    <w:abstractNumId w:val="4"/>
  </w:num>
  <w:num w:numId="33">
    <w:abstractNumId w:val="33"/>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BF9D6D0-5DF4-444F-9176-15150FE565F8}"/>
    <w:docVar w:name="dgnword-eventsink" w:val="187703632"/>
  </w:docVars>
  <w:rsids>
    <w:rsidRoot w:val="002006DE"/>
    <w:rsid w:val="000042AD"/>
    <w:rsid w:val="000043FD"/>
    <w:rsid w:val="0000445D"/>
    <w:rsid w:val="00010F5F"/>
    <w:rsid w:val="00012039"/>
    <w:rsid w:val="000151FD"/>
    <w:rsid w:val="00015E07"/>
    <w:rsid w:val="00015EDD"/>
    <w:rsid w:val="00017859"/>
    <w:rsid w:val="000207B4"/>
    <w:rsid w:val="000209A6"/>
    <w:rsid w:val="000225C6"/>
    <w:rsid w:val="00023ED0"/>
    <w:rsid w:val="0002413C"/>
    <w:rsid w:val="00024192"/>
    <w:rsid w:val="00025177"/>
    <w:rsid w:val="00025400"/>
    <w:rsid w:val="0004030E"/>
    <w:rsid w:val="000511C0"/>
    <w:rsid w:val="00052936"/>
    <w:rsid w:val="00056E1B"/>
    <w:rsid w:val="00062CDD"/>
    <w:rsid w:val="00063A44"/>
    <w:rsid w:val="00064692"/>
    <w:rsid w:val="00065445"/>
    <w:rsid w:val="00066218"/>
    <w:rsid w:val="00070EED"/>
    <w:rsid w:val="00071C32"/>
    <w:rsid w:val="00073754"/>
    <w:rsid w:val="00073AF0"/>
    <w:rsid w:val="00076F8E"/>
    <w:rsid w:val="0008022C"/>
    <w:rsid w:val="000802D5"/>
    <w:rsid w:val="00085862"/>
    <w:rsid w:val="00086454"/>
    <w:rsid w:val="00090DA9"/>
    <w:rsid w:val="00092E40"/>
    <w:rsid w:val="000931E1"/>
    <w:rsid w:val="000935CE"/>
    <w:rsid w:val="00094502"/>
    <w:rsid w:val="000946FA"/>
    <w:rsid w:val="00094FEE"/>
    <w:rsid w:val="00095429"/>
    <w:rsid w:val="00097576"/>
    <w:rsid w:val="000A01B2"/>
    <w:rsid w:val="000A0B81"/>
    <w:rsid w:val="000A156B"/>
    <w:rsid w:val="000A291F"/>
    <w:rsid w:val="000A72FE"/>
    <w:rsid w:val="000B09BC"/>
    <w:rsid w:val="000B1016"/>
    <w:rsid w:val="000B13C7"/>
    <w:rsid w:val="000B1FAC"/>
    <w:rsid w:val="000B43A6"/>
    <w:rsid w:val="000B64E5"/>
    <w:rsid w:val="000C38DC"/>
    <w:rsid w:val="000C3C19"/>
    <w:rsid w:val="000C3D7C"/>
    <w:rsid w:val="000C663C"/>
    <w:rsid w:val="000D1E6C"/>
    <w:rsid w:val="000E585B"/>
    <w:rsid w:val="000E5E93"/>
    <w:rsid w:val="000F2AE4"/>
    <w:rsid w:val="000F640E"/>
    <w:rsid w:val="000F744D"/>
    <w:rsid w:val="001017A5"/>
    <w:rsid w:val="00101AF2"/>
    <w:rsid w:val="00101C0A"/>
    <w:rsid w:val="00103929"/>
    <w:rsid w:val="00104697"/>
    <w:rsid w:val="00104B9F"/>
    <w:rsid w:val="00105B6B"/>
    <w:rsid w:val="00106276"/>
    <w:rsid w:val="001071E9"/>
    <w:rsid w:val="001075BC"/>
    <w:rsid w:val="00107BF0"/>
    <w:rsid w:val="00112248"/>
    <w:rsid w:val="00113A7C"/>
    <w:rsid w:val="0011716C"/>
    <w:rsid w:val="00122220"/>
    <w:rsid w:val="001224A8"/>
    <w:rsid w:val="001276EE"/>
    <w:rsid w:val="00127D09"/>
    <w:rsid w:val="00130339"/>
    <w:rsid w:val="001326E2"/>
    <w:rsid w:val="00132C90"/>
    <w:rsid w:val="0013411E"/>
    <w:rsid w:val="00134C44"/>
    <w:rsid w:val="001355A7"/>
    <w:rsid w:val="00143D4E"/>
    <w:rsid w:val="001479CB"/>
    <w:rsid w:val="00150A08"/>
    <w:rsid w:val="00150A39"/>
    <w:rsid w:val="00153469"/>
    <w:rsid w:val="0015412B"/>
    <w:rsid w:val="00155E35"/>
    <w:rsid w:val="001578BE"/>
    <w:rsid w:val="001613FE"/>
    <w:rsid w:val="00162694"/>
    <w:rsid w:val="00163F71"/>
    <w:rsid w:val="0016678D"/>
    <w:rsid w:val="00166806"/>
    <w:rsid w:val="0016797C"/>
    <w:rsid w:val="00170DCE"/>
    <w:rsid w:val="00173845"/>
    <w:rsid w:val="001743F7"/>
    <w:rsid w:val="00174BA8"/>
    <w:rsid w:val="0017549D"/>
    <w:rsid w:val="00175D8F"/>
    <w:rsid w:val="00176D22"/>
    <w:rsid w:val="00182A24"/>
    <w:rsid w:val="001836EC"/>
    <w:rsid w:val="001935C0"/>
    <w:rsid w:val="001941D7"/>
    <w:rsid w:val="00194260"/>
    <w:rsid w:val="00194411"/>
    <w:rsid w:val="0019480B"/>
    <w:rsid w:val="00194858"/>
    <w:rsid w:val="00194A27"/>
    <w:rsid w:val="001951C5"/>
    <w:rsid w:val="00196C58"/>
    <w:rsid w:val="001A0023"/>
    <w:rsid w:val="001A45BD"/>
    <w:rsid w:val="001A7192"/>
    <w:rsid w:val="001A789E"/>
    <w:rsid w:val="001B2262"/>
    <w:rsid w:val="001B2431"/>
    <w:rsid w:val="001B2F27"/>
    <w:rsid w:val="001B439E"/>
    <w:rsid w:val="001B7F1F"/>
    <w:rsid w:val="001C5B7E"/>
    <w:rsid w:val="001D3D3E"/>
    <w:rsid w:val="001D6DFD"/>
    <w:rsid w:val="001D7B6C"/>
    <w:rsid w:val="001E313F"/>
    <w:rsid w:val="001E3857"/>
    <w:rsid w:val="001E5259"/>
    <w:rsid w:val="001F1953"/>
    <w:rsid w:val="001F5B7B"/>
    <w:rsid w:val="001F77F9"/>
    <w:rsid w:val="002006DE"/>
    <w:rsid w:val="002032B4"/>
    <w:rsid w:val="002070C3"/>
    <w:rsid w:val="00213664"/>
    <w:rsid w:val="0021375B"/>
    <w:rsid w:val="00216CAF"/>
    <w:rsid w:val="00216FE9"/>
    <w:rsid w:val="00221412"/>
    <w:rsid w:val="00222B3F"/>
    <w:rsid w:val="00224761"/>
    <w:rsid w:val="00225EA6"/>
    <w:rsid w:val="00230471"/>
    <w:rsid w:val="00231929"/>
    <w:rsid w:val="00233321"/>
    <w:rsid w:val="0023422B"/>
    <w:rsid w:val="00235A7E"/>
    <w:rsid w:val="00236B53"/>
    <w:rsid w:val="00237132"/>
    <w:rsid w:val="00237D33"/>
    <w:rsid w:val="00244B89"/>
    <w:rsid w:val="00247240"/>
    <w:rsid w:val="00247D5B"/>
    <w:rsid w:val="00252908"/>
    <w:rsid w:val="002563F0"/>
    <w:rsid w:val="00257E62"/>
    <w:rsid w:val="002647A2"/>
    <w:rsid w:val="00266600"/>
    <w:rsid w:val="0026749C"/>
    <w:rsid w:val="00271DEE"/>
    <w:rsid w:val="00272D62"/>
    <w:rsid w:val="0027482F"/>
    <w:rsid w:val="00277C27"/>
    <w:rsid w:val="00277DAD"/>
    <w:rsid w:val="002814C9"/>
    <w:rsid w:val="0028302F"/>
    <w:rsid w:val="002833B1"/>
    <w:rsid w:val="002844CD"/>
    <w:rsid w:val="00285E42"/>
    <w:rsid w:val="00286FCC"/>
    <w:rsid w:val="00287ECD"/>
    <w:rsid w:val="0029011A"/>
    <w:rsid w:val="0029072E"/>
    <w:rsid w:val="00291006"/>
    <w:rsid w:val="00293FA3"/>
    <w:rsid w:val="002944F5"/>
    <w:rsid w:val="00296912"/>
    <w:rsid w:val="00297346"/>
    <w:rsid w:val="0029782C"/>
    <w:rsid w:val="002A32B5"/>
    <w:rsid w:val="002A3AEB"/>
    <w:rsid w:val="002A3CAE"/>
    <w:rsid w:val="002B0BF9"/>
    <w:rsid w:val="002B0CA1"/>
    <w:rsid w:val="002B1D58"/>
    <w:rsid w:val="002B3B5F"/>
    <w:rsid w:val="002B5C98"/>
    <w:rsid w:val="002D0F40"/>
    <w:rsid w:val="002D24AE"/>
    <w:rsid w:val="002D5D03"/>
    <w:rsid w:val="002D630A"/>
    <w:rsid w:val="002D7040"/>
    <w:rsid w:val="002D75B8"/>
    <w:rsid w:val="002D7C5E"/>
    <w:rsid w:val="002E186E"/>
    <w:rsid w:val="002E7180"/>
    <w:rsid w:val="002F02AB"/>
    <w:rsid w:val="002F0D2F"/>
    <w:rsid w:val="002F68C1"/>
    <w:rsid w:val="002F7874"/>
    <w:rsid w:val="003016DA"/>
    <w:rsid w:val="00302B5C"/>
    <w:rsid w:val="003050E8"/>
    <w:rsid w:val="003055BC"/>
    <w:rsid w:val="003144DF"/>
    <w:rsid w:val="003151A6"/>
    <w:rsid w:val="003159F3"/>
    <w:rsid w:val="00317E21"/>
    <w:rsid w:val="0032075A"/>
    <w:rsid w:val="0032198D"/>
    <w:rsid w:val="003235BF"/>
    <w:rsid w:val="003263C5"/>
    <w:rsid w:val="00326A18"/>
    <w:rsid w:val="00330068"/>
    <w:rsid w:val="00330183"/>
    <w:rsid w:val="00335D46"/>
    <w:rsid w:val="0034312E"/>
    <w:rsid w:val="0034358F"/>
    <w:rsid w:val="003454AF"/>
    <w:rsid w:val="00352781"/>
    <w:rsid w:val="003539F1"/>
    <w:rsid w:val="00357DD4"/>
    <w:rsid w:val="00361972"/>
    <w:rsid w:val="00364555"/>
    <w:rsid w:val="00365864"/>
    <w:rsid w:val="00366965"/>
    <w:rsid w:val="0036758E"/>
    <w:rsid w:val="00367B6B"/>
    <w:rsid w:val="00367EA2"/>
    <w:rsid w:val="00370E21"/>
    <w:rsid w:val="003720CF"/>
    <w:rsid w:val="003732B2"/>
    <w:rsid w:val="0037473F"/>
    <w:rsid w:val="00374F19"/>
    <w:rsid w:val="003750F5"/>
    <w:rsid w:val="00375612"/>
    <w:rsid w:val="00376299"/>
    <w:rsid w:val="003762D2"/>
    <w:rsid w:val="0037659B"/>
    <w:rsid w:val="00380A20"/>
    <w:rsid w:val="00397324"/>
    <w:rsid w:val="00397A5B"/>
    <w:rsid w:val="00397F1D"/>
    <w:rsid w:val="003A2FDA"/>
    <w:rsid w:val="003A47DF"/>
    <w:rsid w:val="003B0026"/>
    <w:rsid w:val="003B1909"/>
    <w:rsid w:val="003B2507"/>
    <w:rsid w:val="003B6C23"/>
    <w:rsid w:val="003B727D"/>
    <w:rsid w:val="003C10B6"/>
    <w:rsid w:val="003C5923"/>
    <w:rsid w:val="003C7651"/>
    <w:rsid w:val="003D0403"/>
    <w:rsid w:val="003D120D"/>
    <w:rsid w:val="003D336C"/>
    <w:rsid w:val="003D3747"/>
    <w:rsid w:val="003D6B68"/>
    <w:rsid w:val="003E2253"/>
    <w:rsid w:val="003F236C"/>
    <w:rsid w:val="003F27DB"/>
    <w:rsid w:val="003F4DF1"/>
    <w:rsid w:val="003F5D50"/>
    <w:rsid w:val="003F5DEA"/>
    <w:rsid w:val="0040550C"/>
    <w:rsid w:val="004076AB"/>
    <w:rsid w:val="00410343"/>
    <w:rsid w:val="00414DBC"/>
    <w:rsid w:val="00416DC3"/>
    <w:rsid w:val="004175DC"/>
    <w:rsid w:val="00424798"/>
    <w:rsid w:val="00424C86"/>
    <w:rsid w:val="00434DE9"/>
    <w:rsid w:val="004357A5"/>
    <w:rsid w:val="00440076"/>
    <w:rsid w:val="0044267D"/>
    <w:rsid w:val="0044321A"/>
    <w:rsid w:val="00443CEE"/>
    <w:rsid w:val="00447C44"/>
    <w:rsid w:val="0045033B"/>
    <w:rsid w:val="004508AA"/>
    <w:rsid w:val="00450FA7"/>
    <w:rsid w:val="004522B4"/>
    <w:rsid w:val="004542CD"/>
    <w:rsid w:val="00454799"/>
    <w:rsid w:val="00457B83"/>
    <w:rsid w:val="00460984"/>
    <w:rsid w:val="00462771"/>
    <w:rsid w:val="0046404E"/>
    <w:rsid w:val="00466B8A"/>
    <w:rsid w:val="004710EE"/>
    <w:rsid w:val="00471796"/>
    <w:rsid w:val="00471986"/>
    <w:rsid w:val="0048024E"/>
    <w:rsid w:val="0048074C"/>
    <w:rsid w:val="004811B0"/>
    <w:rsid w:val="00481CD4"/>
    <w:rsid w:val="00487B77"/>
    <w:rsid w:val="004913FB"/>
    <w:rsid w:val="004917E1"/>
    <w:rsid w:val="00492442"/>
    <w:rsid w:val="00492514"/>
    <w:rsid w:val="004956CA"/>
    <w:rsid w:val="004A1014"/>
    <w:rsid w:val="004A3AAD"/>
    <w:rsid w:val="004A76ED"/>
    <w:rsid w:val="004B1565"/>
    <w:rsid w:val="004B1BCC"/>
    <w:rsid w:val="004B2714"/>
    <w:rsid w:val="004B3818"/>
    <w:rsid w:val="004B5FD3"/>
    <w:rsid w:val="004C230A"/>
    <w:rsid w:val="004C2800"/>
    <w:rsid w:val="004C3389"/>
    <w:rsid w:val="004C45AB"/>
    <w:rsid w:val="004D3895"/>
    <w:rsid w:val="004D4490"/>
    <w:rsid w:val="004E4448"/>
    <w:rsid w:val="004E470E"/>
    <w:rsid w:val="004E4E0C"/>
    <w:rsid w:val="004F0C50"/>
    <w:rsid w:val="004F0C68"/>
    <w:rsid w:val="004F548B"/>
    <w:rsid w:val="004F6254"/>
    <w:rsid w:val="004F750D"/>
    <w:rsid w:val="0050294D"/>
    <w:rsid w:val="005041AE"/>
    <w:rsid w:val="00505891"/>
    <w:rsid w:val="00506974"/>
    <w:rsid w:val="00514665"/>
    <w:rsid w:val="00514DBE"/>
    <w:rsid w:val="005200E2"/>
    <w:rsid w:val="005212C5"/>
    <w:rsid w:val="00522996"/>
    <w:rsid w:val="00525E69"/>
    <w:rsid w:val="00526047"/>
    <w:rsid w:val="00530E1A"/>
    <w:rsid w:val="00532136"/>
    <w:rsid w:val="00533025"/>
    <w:rsid w:val="00535A89"/>
    <w:rsid w:val="00536EB5"/>
    <w:rsid w:val="00540C12"/>
    <w:rsid w:val="00541842"/>
    <w:rsid w:val="005425F0"/>
    <w:rsid w:val="00542DF3"/>
    <w:rsid w:val="00544743"/>
    <w:rsid w:val="00550924"/>
    <w:rsid w:val="00552D40"/>
    <w:rsid w:val="00553B3D"/>
    <w:rsid w:val="00556963"/>
    <w:rsid w:val="00557B7D"/>
    <w:rsid w:val="005667B5"/>
    <w:rsid w:val="00566E3F"/>
    <w:rsid w:val="00571724"/>
    <w:rsid w:val="00572AA7"/>
    <w:rsid w:val="00581547"/>
    <w:rsid w:val="005851B1"/>
    <w:rsid w:val="00585A21"/>
    <w:rsid w:val="005869D0"/>
    <w:rsid w:val="005923C9"/>
    <w:rsid w:val="00593852"/>
    <w:rsid w:val="005962D5"/>
    <w:rsid w:val="005963AC"/>
    <w:rsid w:val="00597061"/>
    <w:rsid w:val="005A1303"/>
    <w:rsid w:val="005A13C7"/>
    <w:rsid w:val="005A2859"/>
    <w:rsid w:val="005A319A"/>
    <w:rsid w:val="005A49D8"/>
    <w:rsid w:val="005A4D0D"/>
    <w:rsid w:val="005A4D70"/>
    <w:rsid w:val="005B1544"/>
    <w:rsid w:val="005B4290"/>
    <w:rsid w:val="005B47F2"/>
    <w:rsid w:val="005C1AFD"/>
    <w:rsid w:val="005C2DF9"/>
    <w:rsid w:val="005C2FBA"/>
    <w:rsid w:val="005C3A9F"/>
    <w:rsid w:val="005C3E27"/>
    <w:rsid w:val="005C423A"/>
    <w:rsid w:val="005C5BC5"/>
    <w:rsid w:val="005C5CAD"/>
    <w:rsid w:val="005C7CB1"/>
    <w:rsid w:val="005D1011"/>
    <w:rsid w:val="005D5EEF"/>
    <w:rsid w:val="005D7909"/>
    <w:rsid w:val="005E7A12"/>
    <w:rsid w:val="005F0FBA"/>
    <w:rsid w:val="005F1967"/>
    <w:rsid w:val="00600AC3"/>
    <w:rsid w:val="00600C53"/>
    <w:rsid w:val="00606C76"/>
    <w:rsid w:val="00610B00"/>
    <w:rsid w:val="006124E4"/>
    <w:rsid w:val="0061418F"/>
    <w:rsid w:val="00614202"/>
    <w:rsid w:val="00616539"/>
    <w:rsid w:val="0062242C"/>
    <w:rsid w:val="00622CB6"/>
    <w:rsid w:val="00622E1B"/>
    <w:rsid w:val="00627DFC"/>
    <w:rsid w:val="00630429"/>
    <w:rsid w:val="006313DB"/>
    <w:rsid w:val="00631E73"/>
    <w:rsid w:val="00633631"/>
    <w:rsid w:val="006337D2"/>
    <w:rsid w:val="00633C59"/>
    <w:rsid w:val="00634A8C"/>
    <w:rsid w:val="006374B5"/>
    <w:rsid w:val="00641161"/>
    <w:rsid w:val="00641AF6"/>
    <w:rsid w:val="006438E8"/>
    <w:rsid w:val="00643E38"/>
    <w:rsid w:val="0064557D"/>
    <w:rsid w:val="00647BB9"/>
    <w:rsid w:val="00647F11"/>
    <w:rsid w:val="00650AD7"/>
    <w:rsid w:val="0065151A"/>
    <w:rsid w:val="0065645C"/>
    <w:rsid w:val="00660099"/>
    <w:rsid w:val="00662E74"/>
    <w:rsid w:val="00662FDA"/>
    <w:rsid w:val="00663738"/>
    <w:rsid w:val="00672103"/>
    <w:rsid w:val="00672254"/>
    <w:rsid w:val="00675676"/>
    <w:rsid w:val="006768E4"/>
    <w:rsid w:val="00676F6D"/>
    <w:rsid w:val="006770C2"/>
    <w:rsid w:val="00685C2B"/>
    <w:rsid w:val="00687FA5"/>
    <w:rsid w:val="00692864"/>
    <w:rsid w:val="00693542"/>
    <w:rsid w:val="006961DF"/>
    <w:rsid w:val="006A2B1E"/>
    <w:rsid w:val="006A620E"/>
    <w:rsid w:val="006B1718"/>
    <w:rsid w:val="006B5B27"/>
    <w:rsid w:val="006B67F4"/>
    <w:rsid w:val="006C0819"/>
    <w:rsid w:val="006C18A1"/>
    <w:rsid w:val="006C1FCF"/>
    <w:rsid w:val="006C22FA"/>
    <w:rsid w:val="006C564D"/>
    <w:rsid w:val="006C5D7E"/>
    <w:rsid w:val="006C79F4"/>
    <w:rsid w:val="006D08B4"/>
    <w:rsid w:val="006D6C6B"/>
    <w:rsid w:val="006D6E94"/>
    <w:rsid w:val="006E546B"/>
    <w:rsid w:val="006E74F4"/>
    <w:rsid w:val="006E7C29"/>
    <w:rsid w:val="006F0022"/>
    <w:rsid w:val="006F30F2"/>
    <w:rsid w:val="006F7948"/>
    <w:rsid w:val="00701219"/>
    <w:rsid w:val="00701C9E"/>
    <w:rsid w:val="0070313D"/>
    <w:rsid w:val="00703272"/>
    <w:rsid w:val="007044A3"/>
    <w:rsid w:val="007063B1"/>
    <w:rsid w:val="007078D6"/>
    <w:rsid w:val="00710655"/>
    <w:rsid w:val="00710F55"/>
    <w:rsid w:val="00713A4F"/>
    <w:rsid w:val="00716540"/>
    <w:rsid w:val="0071693D"/>
    <w:rsid w:val="00717366"/>
    <w:rsid w:val="00717E44"/>
    <w:rsid w:val="00720886"/>
    <w:rsid w:val="00720EFF"/>
    <w:rsid w:val="00721B51"/>
    <w:rsid w:val="00721D43"/>
    <w:rsid w:val="00723DEB"/>
    <w:rsid w:val="00727C5D"/>
    <w:rsid w:val="0073326F"/>
    <w:rsid w:val="00737E17"/>
    <w:rsid w:val="0074081C"/>
    <w:rsid w:val="007410D6"/>
    <w:rsid w:val="00747563"/>
    <w:rsid w:val="007479EA"/>
    <w:rsid w:val="00757415"/>
    <w:rsid w:val="00765035"/>
    <w:rsid w:val="00765D61"/>
    <w:rsid w:val="0076653C"/>
    <w:rsid w:val="00766F40"/>
    <w:rsid w:val="00766FA2"/>
    <w:rsid w:val="007707D6"/>
    <w:rsid w:val="007709EB"/>
    <w:rsid w:val="0077754D"/>
    <w:rsid w:val="00780E41"/>
    <w:rsid w:val="00782F85"/>
    <w:rsid w:val="0078325B"/>
    <w:rsid w:val="00783C3B"/>
    <w:rsid w:val="00786E99"/>
    <w:rsid w:val="007870EC"/>
    <w:rsid w:val="007920C5"/>
    <w:rsid w:val="007A223C"/>
    <w:rsid w:val="007A223D"/>
    <w:rsid w:val="007A4AED"/>
    <w:rsid w:val="007A58A4"/>
    <w:rsid w:val="007A6BA7"/>
    <w:rsid w:val="007A7137"/>
    <w:rsid w:val="007B4BA2"/>
    <w:rsid w:val="007C70F7"/>
    <w:rsid w:val="007D15F5"/>
    <w:rsid w:val="007E06AB"/>
    <w:rsid w:val="007E0EF4"/>
    <w:rsid w:val="007E3ADA"/>
    <w:rsid w:val="007E6FED"/>
    <w:rsid w:val="007E7127"/>
    <w:rsid w:val="007F066C"/>
    <w:rsid w:val="007F2158"/>
    <w:rsid w:val="007F3F3F"/>
    <w:rsid w:val="007F4966"/>
    <w:rsid w:val="007F5494"/>
    <w:rsid w:val="00800AAE"/>
    <w:rsid w:val="0080436C"/>
    <w:rsid w:val="00805593"/>
    <w:rsid w:val="00805A74"/>
    <w:rsid w:val="00805CA3"/>
    <w:rsid w:val="0081098A"/>
    <w:rsid w:val="008127B1"/>
    <w:rsid w:val="00813F1E"/>
    <w:rsid w:val="00815D4D"/>
    <w:rsid w:val="00816F28"/>
    <w:rsid w:val="00817465"/>
    <w:rsid w:val="00817705"/>
    <w:rsid w:val="00821BF4"/>
    <w:rsid w:val="00823484"/>
    <w:rsid w:val="00825C09"/>
    <w:rsid w:val="008266FD"/>
    <w:rsid w:val="00827302"/>
    <w:rsid w:val="0083358F"/>
    <w:rsid w:val="00833DB0"/>
    <w:rsid w:val="00834859"/>
    <w:rsid w:val="0083589C"/>
    <w:rsid w:val="00836F16"/>
    <w:rsid w:val="00845C18"/>
    <w:rsid w:val="00847AB2"/>
    <w:rsid w:val="00852FF9"/>
    <w:rsid w:val="00854310"/>
    <w:rsid w:val="00856302"/>
    <w:rsid w:val="00860105"/>
    <w:rsid w:val="00861D84"/>
    <w:rsid w:val="00861DAD"/>
    <w:rsid w:val="00863E30"/>
    <w:rsid w:val="008646DB"/>
    <w:rsid w:val="00865C1A"/>
    <w:rsid w:val="0086647C"/>
    <w:rsid w:val="0087252B"/>
    <w:rsid w:val="00872677"/>
    <w:rsid w:val="008740F9"/>
    <w:rsid w:val="00875F13"/>
    <w:rsid w:val="008807D0"/>
    <w:rsid w:val="008835B2"/>
    <w:rsid w:val="008841D2"/>
    <w:rsid w:val="00884627"/>
    <w:rsid w:val="008858D6"/>
    <w:rsid w:val="008A08DE"/>
    <w:rsid w:val="008B1F13"/>
    <w:rsid w:val="008B5E30"/>
    <w:rsid w:val="008B68C3"/>
    <w:rsid w:val="008C71BF"/>
    <w:rsid w:val="008C76D6"/>
    <w:rsid w:val="008C79F6"/>
    <w:rsid w:val="008D0D18"/>
    <w:rsid w:val="008D4D51"/>
    <w:rsid w:val="008D509D"/>
    <w:rsid w:val="008D6231"/>
    <w:rsid w:val="008D749A"/>
    <w:rsid w:val="008E3315"/>
    <w:rsid w:val="008E3AED"/>
    <w:rsid w:val="008F4EA2"/>
    <w:rsid w:val="008F5EC9"/>
    <w:rsid w:val="008F6706"/>
    <w:rsid w:val="0090006C"/>
    <w:rsid w:val="00901084"/>
    <w:rsid w:val="00902365"/>
    <w:rsid w:val="00902BA9"/>
    <w:rsid w:val="009037D6"/>
    <w:rsid w:val="00911174"/>
    <w:rsid w:val="00913ABB"/>
    <w:rsid w:val="009140B5"/>
    <w:rsid w:val="0091484C"/>
    <w:rsid w:val="0091584D"/>
    <w:rsid w:val="00916D43"/>
    <w:rsid w:val="00917172"/>
    <w:rsid w:val="00930606"/>
    <w:rsid w:val="009309E8"/>
    <w:rsid w:val="00931100"/>
    <w:rsid w:val="00931F72"/>
    <w:rsid w:val="009352AE"/>
    <w:rsid w:val="00935CDB"/>
    <w:rsid w:val="009378B1"/>
    <w:rsid w:val="00944834"/>
    <w:rsid w:val="00944B5C"/>
    <w:rsid w:val="009471E8"/>
    <w:rsid w:val="00954F40"/>
    <w:rsid w:val="0096077E"/>
    <w:rsid w:val="00962B49"/>
    <w:rsid w:val="00964BD4"/>
    <w:rsid w:val="00967CB4"/>
    <w:rsid w:val="00973AF5"/>
    <w:rsid w:val="0097660B"/>
    <w:rsid w:val="00977734"/>
    <w:rsid w:val="00980579"/>
    <w:rsid w:val="00981E35"/>
    <w:rsid w:val="0098368A"/>
    <w:rsid w:val="00983966"/>
    <w:rsid w:val="00984559"/>
    <w:rsid w:val="009918D2"/>
    <w:rsid w:val="0099442B"/>
    <w:rsid w:val="009A2ABC"/>
    <w:rsid w:val="009A3E63"/>
    <w:rsid w:val="009A6D19"/>
    <w:rsid w:val="009B0614"/>
    <w:rsid w:val="009B078E"/>
    <w:rsid w:val="009B46B7"/>
    <w:rsid w:val="009B6D55"/>
    <w:rsid w:val="009B7E6A"/>
    <w:rsid w:val="009C056D"/>
    <w:rsid w:val="009C0EF0"/>
    <w:rsid w:val="009C72CE"/>
    <w:rsid w:val="009D671D"/>
    <w:rsid w:val="009E091C"/>
    <w:rsid w:val="009E12EE"/>
    <w:rsid w:val="009E51EC"/>
    <w:rsid w:val="009E5B7A"/>
    <w:rsid w:val="009E6519"/>
    <w:rsid w:val="009E79BF"/>
    <w:rsid w:val="009F3A90"/>
    <w:rsid w:val="009F3D2F"/>
    <w:rsid w:val="009F64D8"/>
    <w:rsid w:val="00A00F86"/>
    <w:rsid w:val="00A01ADC"/>
    <w:rsid w:val="00A04C33"/>
    <w:rsid w:val="00A1035A"/>
    <w:rsid w:val="00A10B0F"/>
    <w:rsid w:val="00A134FC"/>
    <w:rsid w:val="00A13C8E"/>
    <w:rsid w:val="00A163B1"/>
    <w:rsid w:val="00A17B88"/>
    <w:rsid w:val="00A210A0"/>
    <w:rsid w:val="00A222C9"/>
    <w:rsid w:val="00A231E0"/>
    <w:rsid w:val="00A2340E"/>
    <w:rsid w:val="00A2370F"/>
    <w:rsid w:val="00A2412C"/>
    <w:rsid w:val="00A33C14"/>
    <w:rsid w:val="00A3452E"/>
    <w:rsid w:val="00A35BB1"/>
    <w:rsid w:val="00A36336"/>
    <w:rsid w:val="00A36AF3"/>
    <w:rsid w:val="00A3728C"/>
    <w:rsid w:val="00A3784C"/>
    <w:rsid w:val="00A4644C"/>
    <w:rsid w:val="00A4684D"/>
    <w:rsid w:val="00A61F27"/>
    <w:rsid w:val="00A64632"/>
    <w:rsid w:val="00A64BE5"/>
    <w:rsid w:val="00A655F6"/>
    <w:rsid w:val="00A66080"/>
    <w:rsid w:val="00A7217A"/>
    <w:rsid w:val="00A7685E"/>
    <w:rsid w:val="00A774DA"/>
    <w:rsid w:val="00A84EA7"/>
    <w:rsid w:val="00A86484"/>
    <w:rsid w:val="00A91E75"/>
    <w:rsid w:val="00A96C15"/>
    <w:rsid w:val="00A96F79"/>
    <w:rsid w:val="00AA00F0"/>
    <w:rsid w:val="00AA08C0"/>
    <w:rsid w:val="00AA43C8"/>
    <w:rsid w:val="00AA49BE"/>
    <w:rsid w:val="00AA784A"/>
    <w:rsid w:val="00AB0E48"/>
    <w:rsid w:val="00AB33C2"/>
    <w:rsid w:val="00AB58D2"/>
    <w:rsid w:val="00AB6166"/>
    <w:rsid w:val="00AB70A5"/>
    <w:rsid w:val="00AB70E3"/>
    <w:rsid w:val="00AC3A19"/>
    <w:rsid w:val="00AC431C"/>
    <w:rsid w:val="00AC5EDF"/>
    <w:rsid w:val="00AD2429"/>
    <w:rsid w:val="00AD2B16"/>
    <w:rsid w:val="00AD4562"/>
    <w:rsid w:val="00AD5D96"/>
    <w:rsid w:val="00AE1B25"/>
    <w:rsid w:val="00AE2393"/>
    <w:rsid w:val="00AE3B20"/>
    <w:rsid w:val="00AE496F"/>
    <w:rsid w:val="00AE67D7"/>
    <w:rsid w:val="00AF13F9"/>
    <w:rsid w:val="00AF4E57"/>
    <w:rsid w:val="00B00171"/>
    <w:rsid w:val="00B02B3B"/>
    <w:rsid w:val="00B10C90"/>
    <w:rsid w:val="00B1199D"/>
    <w:rsid w:val="00B14ED5"/>
    <w:rsid w:val="00B16234"/>
    <w:rsid w:val="00B25720"/>
    <w:rsid w:val="00B2665E"/>
    <w:rsid w:val="00B272DE"/>
    <w:rsid w:val="00B31C08"/>
    <w:rsid w:val="00B36A78"/>
    <w:rsid w:val="00B40A4D"/>
    <w:rsid w:val="00B42282"/>
    <w:rsid w:val="00B4543E"/>
    <w:rsid w:val="00B45B81"/>
    <w:rsid w:val="00B46937"/>
    <w:rsid w:val="00B472C2"/>
    <w:rsid w:val="00B50308"/>
    <w:rsid w:val="00B517BC"/>
    <w:rsid w:val="00B538A2"/>
    <w:rsid w:val="00B542DB"/>
    <w:rsid w:val="00B55371"/>
    <w:rsid w:val="00B55A10"/>
    <w:rsid w:val="00B57C7B"/>
    <w:rsid w:val="00B61C11"/>
    <w:rsid w:val="00B65E28"/>
    <w:rsid w:val="00B67507"/>
    <w:rsid w:val="00B73A02"/>
    <w:rsid w:val="00B73B33"/>
    <w:rsid w:val="00B74547"/>
    <w:rsid w:val="00B74C90"/>
    <w:rsid w:val="00B754C3"/>
    <w:rsid w:val="00B8266B"/>
    <w:rsid w:val="00B8435F"/>
    <w:rsid w:val="00B84E20"/>
    <w:rsid w:val="00B84EE2"/>
    <w:rsid w:val="00B852B9"/>
    <w:rsid w:val="00B856C8"/>
    <w:rsid w:val="00B92C50"/>
    <w:rsid w:val="00B92E78"/>
    <w:rsid w:val="00B93070"/>
    <w:rsid w:val="00BA0D55"/>
    <w:rsid w:val="00BA0DBE"/>
    <w:rsid w:val="00BA15D3"/>
    <w:rsid w:val="00BA1CF8"/>
    <w:rsid w:val="00BA2F2A"/>
    <w:rsid w:val="00BB015E"/>
    <w:rsid w:val="00BB0B5B"/>
    <w:rsid w:val="00BB1639"/>
    <w:rsid w:val="00BB31C7"/>
    <w:rsid w:val="00BC1B9C"/>
    <w:rsid w:val="00BC6F9C"/>
    <w:rsid w:val="00BD1895"/>
    <w:rsid w:val="00BD341A"/>
    <w:rsid w:val="00BD3D72"/>
    <w:rsid w:val="00BD4112"/>
    <w:rsid w:val="00BE1775"/>
    <w:rsid w:val="00BE1E44"/>
    <w:rsid w:val="00BE2A5C"/>
    <w:rsid w:val="00BE3226"/>
    <w:rsid w:val="00BE4FBC"/>
    <w:rsid w:val="00BE57D2"/>
    <w:rsid w:val="00BE57E5"/>
    <w:rsid w:val="00BE6661"/>
    <w:rsid w:val="00BF232D"/>
    <w:rsid w:val="00BF268B"/>
    <w:rsid w:val="00BF2979"/>
    <w:rsid w:val="00BF5169"/>
    <w:rsid w:val="00BF6040"/>
    <w:rsid w:val="00C02F96"/>
    <w:rsid w:val="00C06F85"/>
    <w:rsid w:val="00C10BB0"/>
    <w:rsid w:val="00C11B9D"/>
    <w:rsid w:val="00C136B0"/>
    <w:rsid w:val="00C14445"/>
    <w:rsid w:val="00C20713"/>
    <w:rsid w:val="00C22C01"/>
    <w:rsid w:val="00C26CB8"/>
    <w:rsid w:val="00C26D44"/>
    <w:rsid w:val="00C30500"/>
    <w:rsid w:val="00C35B3B"/>
    <w:rsid w:val="00C360EB"/>
    <w:rsid w:val="00C3628B"/>
    <w:rsid w:val="00C40E3B"/>
    <w:rsid w:val="00C43986"/>
    <w:rsid w:val="00C44726"/>
    <w:rsid w:val="00C4482A"/>
    <w:rsid w:val="00C4776C"/>
    <w:rsid w:val="00C51629"/>
    <w:rsid w:val="00C54D11"/>
    <w:rsid w:val="00C55884"/>
    <w:rsid w:val="00C55AA3"/>
    <w:rsid w:val="00C57EE0"/>
    <w:rsid w:val="00C60A39"/>
    <w:rsid w:val="00C62CCD"/>
    <w:rsid w:val="00C649BC"/>
    <w:rsid w:val="00C64D86"/>
    <w:rsid w:val="00C66BAA"/>
    <w:rsid w:val="00C677B7"/>
    <w:rsid w:val="00C67F6D"/>
    <w:rsid w:val="00C74AD5"/>
    <w:rsid w:val="00C76E6F"/>
    <w:rsid w:val="00C77BDF"/>
    <w:rsid w:val="00C81992"/>
    <w:rsid w:val="00C82D40"/>
    <w:rsid w:val="00C87790"/>
    <w:rsid w:val="00C930C3"/>
    <w:rsid w:val="00C93690"/>
    <w:rsid w:val="00C97314"/>
    <w:rsid w:val="00CA01EF"/>
    <w:rsid w:val="00CA2592"/>
    <w:rsid w:val="00CA2BC9"/>
    <w:rsid w:val="00CA3BEA"/>
    <w:rsid w:val="00CA4C1D"/>
    <w:rsid w:val="00CA6505"/>
    <w:rsid w:val="00CA6ECD"/>
    <w:rsid w:val="00CB3279"/>
    <w:rsid w:val="00CB6238"/>
    <w:rsid w:val="00CB665D"/>
    <w:rsid w:val="00CB7C76"/>
    <w:rsid w:val="00CC09DE"/>
    <w:rsid w:val="00CC1A3C"/>
    <w:rsid w:val="00CC5DF9"/>
    <w:rsid w:val="00CC7C94"/>
    <w:rsid w:val="00CD2383"/>
    <w:rsid w:val="00CD756E"/>
    <w:rsid w:val="00CE0F87"/>
    <w:rsid w:val="00CE69D9"/>
    <w:rsid w:val="00CF2E44"/>
    <w:rsid w:val="00CF3951"/>
    <w:rsid w:val="00CF3AB2"/>
    <w:rsid w:val="00CF484D"/>
    <w:rsid w:val="00CF6529"/>
    <w:rsid w:val="00CF65FF"/>
    <w:rsid w:val="00D01B48"/>
    <w:rsid w:val="00D02A2C"/>
    <w:rsid w:val="00D148A7"/>
    <w:rsid w:val="00D15F0D"/>
    <w:rsid w:val="00D20360"/>
    <w:rsid w:val="00D27232"/>
    <w:rsid w:val="00D27A06"/>
    <w:rsid w:val="00D31621"/>
    <w:rsid w:val="00D337A4"/>
    <w:rsid w:val="00D37B38"/>
    <w:rsid w:val="00D50699"/>
    <w:rsid w:val="00D561AF"/>
    <w:rsid w:val="00D56EBE"/>
    <w:rsid w:val="00D61139"/>
    <w:rsid w:val="00D63601"/>
    <w:rsid w:val="00D709E9"/>
    <w:rsid w:val="00D7168C"/>
    <w:rsid w:val="00D74E6A"/>
    <w:rsid w:val="00D766C1"/>
    <w:rsid w:val="00D81182"/>
    <w:rsid w:val="00D81F69"/>
    <w:rsid w:val="00D84357"/>
    <w:rsid w:val="00D90382"/>
    <w:rsid w:val="00D9553A"/>
    <w:rsid w:val="00D969B0"/>
    <w:rsid w:val="00D96ED2"/>
    <w:rsid w:val="00DA19E6"/>
    <w:rsid w:val="00DA4237"/>
    <w:rsid w:val="00DA44A1"/>
    <w:rsid w:val="00DA6186"/>
    <w:rsid w:val="00DB0580"/>
    <w:rsid w:val="00DB715A"/>
    <w:rsid w:val="00DB7401"/>
    <w:rsid w:val="00DC1407"/>
    <w:rsid w:val="00DC3E14"/>
    <w:rsid w:val="00DC5ED2"/>
    <w:rsid w:val="00DC7D7E"/>
    <w:rsid w:val="00DD0977"/>
    <w:rsid w:val="00DD40BB"/>
    <w:rsid w:val="00DE0449"/>
    <w:rsid w:val="00DE2728"/>
    <w:rsid w:val="00DE68BA"/>
    <w:rsid w:val="00DF0208"/>
    <w:rsid w:val="00DF29E5"/>
    <w:rsid w:val="00DF3BEB"/>
    <w:rsid w:val="00DF58B9"/>
    <w:rsid w:val="00E00E39"/>
    <w:rsid w:val="00E02D81"/>
    <w:rsid w:val="00E0368B"/>
    <w:rsid w:val="00E128CA"/>
    <w:rsid w:val="00E12BE0"/>
    <w:rsid w:val="00E13307"/>
    <w:rsid w:val="00E163A5"/>
    <w:rsid w:val="00E2011E"/>
    <w:rsid w:val="00E268F2"/>
    <w:rsid w:val="00E3038E"/>
    <w:rsid w:val="00E32FE1"/>
    <w:rsid w:val="00E3334F"/>
    <w:rsid w:val="00E43202"/>
    <w:rsid w:val="00E45207"/>
    <w:rsid w:val="00E468A5"/>
    <w:rsid w:val="00E46F87"/>
    <w:rsid w:val="00E46FA5"/>
    <w:rsid w:val="00E475C0"/>
    <w:rsid w:val="00E520F7"/>
    <w:rsid w:val="00E52BB3"/>
    <w:rsid w:val="00E629D8"/>
    <w:rsid w:val="00E62A2A"/>
    <w:rsid w:val="00E631CB"/>
    <w:rsid w:val="00E63B28"/>
    <w:rsid w:val="00E655F5"/>
    <w:rsid w:val="00E72C82"/>
    <w:rsid w:val="00E73382"/>
    <w:rsid w:val="00E76DE1"/>
    <w:rsid w:val="00E80717"/>
    <w:rsid w:val="00E80FCB"/>
    <w:rsid w:val="00E814DB"/>
    <w:rsid w:val="00E827C4"/>
    <w:rsid w:val="00E84274"/>
    <w:rsid w:val="00E871A1"/>
    <w:rsid w:val="00E97FD3"/>
    <w:rsid w:val="00EA022B"/>
    <w:rsid w:val="00EA0521"/>
    <w:rsid w:val="00EA0D46"/>
    <w:rsid w:val="00EA30A4"/>
    <w:rsid w:val="00EA3D82"/>
    <w:rsid w:val="00EA48D3"/>
    <w:rsid w:val="00EB0499"/>
    <w:rsid w:val="00EB3B7F"/>
    <w:rsid w:val="00EB6BEA"/>
    <w:rsid w:val="00EC1317"/>
    <w:rsid w:val="00EC3FDB"/>
    <w:rsid w:val="00EC6A1E"/>
    <w:rsid w:val="00EC793D"/>
    <w:rsid w:val="00ED153B"/>
    <w:rsid w:val="00ED208F"/>
    <w:rsid w:val="00ED372C"/>
    <w:rsid w:val="00ED3CA0"/>
    <w:rsid w:val="00ED6197"/>
    <w:rsid w:val="00EE5F50"/>
    <w:rsid w:val="00EF18A7"/>
    <w:rsid w:val="00EF313F"/>
    <w:rsid w:val="00EF7604"/>
    <w:rsid w:val="00F01F08"/>
    <w:rsid w:val="00F030E4"/>
    <w:rsid w:val="00F030E7"/>
    <w:rsid w:val="00F04491"/>
    <w:rsid w:val="00F0602E"/>
    <w:rsid w:val="00F066B6"/>
    <w:rsid w:val="00F076C6"/>
    <w:rsid w:val="00F07A18"/>
    <w:rsid w:val="00F100E0"/>
    <w:rsid w:val="00F1447E"/>
    <w:rsid w:val="00F15E07"/>
    <w:rsid w:val="00F16990"/>
    <w:rsid w:val="00F2050C"/>
    <w:rsid w:val="00F2257A"/>
    <w:rsid w:val="00F22FB1"/>
    <w:rsid w:val="00F24FDB"/>
    <w:rsid w:val="00F3120F"/>
    <w:rsid w:val="00F33E47"/>
    <w:rsid w:val="00F34670"/>
    <w:rsid w:val="00F34DC0"/>
    <w:rsid w:val="00F3600D"/>
    <w:rsid w:val="00F37A9A"/>
    <w:rsid w:val="00F37B8F"/>
    <w:rsid w:val="00F40480"/>
    <w:rsid w:val="00F457D3"/>
    <w:rsid w:val="00F45801"/>
    <w:rsid w:val="00F4738C"/>
    <w:rsid w:val="00F477E3"/>
    <w:rsid w:val="00F50F53"/>
    <w:rsid w:val="00F574A3"/>
    <w:rsid w:val="00F61731"/>
    <w:rsid w:val="00F64897"/>
    <w:rsid w:val="00F65DCB"/>
    <w:rsid w:val="00F67BCA"/>
    <w:rsid w:val="00F76060"/>
    <w:rsid w:val="00F778BC"/>
    <w:rsid w:val="00F8202C"/>
    <w:rsid w:val="00F82081"/>
    <w:rsid w:val="00F835FE"/>
    <w:rsid w:val="00F8536C"/>
    <w:rsid w:val="00F924EB"/>
    <w:rsid w:val="00F94C52"/>
    <w:rsid w:val="00FA0342"/>
    <w:rsid w:val="00FA04C0"/>
    <w:rsid w:val="00FA0D1F"/>
    <w:rsid w:val="00FA42A8"/>
    <w:rsid w:val="00FA6604"/>
    <w:rsid w:val="00FA66BE"/>
    <w:rsid w:val="00FA7456"/>
    <w:rsid w:val="00FB0112"/>
    <w:rsid w:val="00FB24FA"/>
    <w:rsid w:val="00FB52C5"/>
    <w:rsid w:val="00FC0D5C"/>
    <w:rsid w:val="00FC2317"/>
    <w:rsid w:val="00FC3463"/>
    <w:rsid w:val="00FC43D3"/>
    <w:rsid w:val="00FC47EE"/>
    <w:rsid w:val="00FC7BC0"/>
    <w:rsid w:val="00FD09E2"/>
    <w:rsid w:val="00FE0CD3"/>
    <w:rsid w:val="00FF51CA"/>
    <w:rsid w:val="00FF6247"/>
    <w:rsid w:val="00FF7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C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C45AB"/>
    <w:rPr>
      <w:color w:val="0000FF"/>
      <w:u w:val="single"/>
    </w:rPr>
  </w:style>
  <w:style w:type="paragraph" w:styleId="Header">
    <w:name w:val="header"/>
    <w:basedOn w:val="Normal"/>
    <w:rsid w:val="004C45AB"/>
    <w:pPr>
      <w:tabs>
        <w:tab w:val="center" w:pos="4153"/>
        <w:tab w:val="right" w:pos="8306"/>
      </w:tabs>
    </w:pPr>
  </w:style>
  <w:style w:type="paragraph" w:styleId="Footer">
    <w:name w:val="footer"/>
    <w:basedOn w:val="Normal"/>
    <w:rsid w:val="004C45AB"/>
    <w:pPr>
      <w:tabs>
        <w:tab w:val="center" w:pos="4153"/>
        <w:tab w:val="right" w:pos="8306"/>
      </w:tabs>
    </w:pPr>
  </w:style>
  <w:style w:type="paragraph" w:styleId="BalloonText">
    <w:name w:val="Balloon Text"/>
    <w:basedOn w:val="Normal"/>
    <w:semiHidden/>
    <w:rsid w:val="004357A5"/>
    <w:rPr>
      <w:rFonts w:ascii="Tahoma" w:hAnsi="Tahoma" w:cs="Tahoma"/>
      <w:sz w:val="16"/>
      <w:szCs w:val="16"/>
    </w:rPr>
  </w:style>
  <w:style w:type="character" w:styleId="Strong">
    <w:name w:val="Strong"/>
    <w:qFormat/>
    <w:rsid w:val="00090DA9"/>
    <w:rPr>
      <w:b/>
      <w:bCs/>
    </w:rPr>
  </w:style>
  <w:style w:type="paragraph" w:styleId="ListParagraph">
    <w:name w:val="List Paragraph"/>
    <w:basedOn w:val="Normal"/>
    <w:uiPriority w:val="34"/>
    <w:qFormat/>
    <w:rsid w:val="00865C1A"/>
    <w:pPr>
      <w:ind w:left="720"/>
      <w:contextualSpacing/>
    </w:pPr>
  </w:style>
  <w:style w:type="character" w:styleId="FollowedHyperlink">
    <w:name w:val="FollowedHyperlink"/>
    <w:basedOn w:val="DefaultParagraphFont"/>
    <w:uiPriority w:val="99"/>
    <w:semiHidden/>
    <w:unhideWhenUsed/>
    <w:rsid w:val="00E629D8"/>
    <w:rPr>
      <w:color w:val="800080" w:themeColor="followedHyperlink"/>
      <w:u w:val="single"/>
    </w:rPr>
  </w:style>
  <w:style w:type="paragraph" w:styleId="NormalWeb">
    <w:name w:val="Normal (Web)"/>
    <w:basedOn w:val="Normal"/>
    <w:uiPriority w:val="99"/>
    <w:semiHidden/>
    <w:unhideWhenUsed/>
    <w:rsid w:val="00C14445"/>
    <w:pPr>
      <w:spacing w:before="100" w:beforeAutospacing="1" w:after="100" w:afterAutospacing="1" w:line="240" w:lineRule="auto"/>
    </w:pPr>
    <w:rPr>
      <w:rFonts w:ascii="Times New Roman" w:eastAsiaTheme="minorHAnsi" w:hAnsi="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C1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2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C45AB"/>
    <w:rPr>
      <w:color w:val="0000FF"/>
      <w:u w:val="single"/>
    </w:rPr>
  </w:style>
  <w:style w:type="paragraph" w:styleId="Header">
    <w:name w:val="header"/>
    <w:basedOn w:val="Normal"/>
    <w:rsid w:val="004C45AB"/>
    <w:pPr>
      <w:tabs>
        <w:tab w:val="center" w:pos="4153"/>
        <w:tab w:val="right" w:pos="8306"/>
      </w:tabs>
    </w:pPr>
  </w:style>
  <w:style w:type="paragraph" w:styleId="Footer">
    <w:name w:val="footer"/>
    <w:basedOn w:val="Normal"/>
    <w:rsid w:val="004C45AB"/>
    <w:pPr>
      <w:tabs>
        <w:tab w:val="center" w:pos="4153"/>
        <w:tab w:val="right" w:pos="8306"/>
      </w:tabs>
    </w:pPr>
  </w:style>
  <w:style w:type="paragraph" w:styleId="BalloonText">
    <w:name w:val="Balloon Text"/>
    <w:basedOn w:val="Normal"/>
    <w:semiHidden/>
    <w:rsid w:val="004357A5"/>
    <w:rPr>
      <w:rFonts w:ascii="Tahoma" w:hAnsi="Tahoma" w:cs="Tahoma"/>
      <w:sz w:val="16"/>
      <w:szCs w:val="16"/>
    </w:rPr>
  </w:style>
  <w:style w:type="character" w:styleId="Strong">
    <w:name w:val="Strong"/>
    <w:qFormat/>
    <w:rsid w:val="00090DA9"/>
    <w:rPr>
      <w:b/>
      <w:bCs/>
    </w:rPr>
  </w:style>
  <w:style w:type="paragraph" w:styleId="ListParagraph">
    <w:name w:val="List Paragraph"/>
    <w:basedOn w:val="Normal"/>
    <w:uiPriority w:val="34"/>
    <w:qFormat/>
    <w:rsid w:val="00865C1A"/>
    <w:pPr>
      <w:ind w:left="720"/>
      <w:contextualSpacing/>
    </w:pPr>
  </w:style>
  <w:style w:type="character" w:styleId="FollowedHyperlink">
    <w:name w:val="FollowedHyperlink"/>
    <w:basedOn w:val="DefaultParagraphFont"/>
    <w:uiPriority w:val="99"/>
    <w:semiHidden/>
    <w:unhideWhenUsed/>
    <w:rsid w:val="00E629D8"/>
    <w:rPr>
      <w:color w:val="800080" w:themeColor="followedHyperlink"/>
      <w:u w:val="single"/>
    </w:rPr>
  </w:style>
  <w:style w:type="paragraph" w:styleId="NormalWeb">
    <w:name w:val="Normal (Web)"/>
    <w:basedOn w:val="Normal"/>
    <w:uiPriority w:val="99"/>
    <w:semiHidden/>
    <w:unhideWhenUsed/>
    <w:rsid w:val="00C14445"/>
    <w:pPr>
      <w:spacing w:before="100" w:beforeAutospacing="1" w:after="100" w:afterAutospacing="1" w:line="240" w:lineRule="auto"/>
    </w:pPr>
    <w:rPr>
      <w:rFonts w:ascii="Times New Roman" w:eastAsiaTheme="minorHAnsi"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9336">
      <w:bodyDiv w:val="1"/>
      <w:marLeft w:val="0"/>
      <w:marRight w:val="0"/>
      <w:marTop w:val="0"/>
      <w:marBottom w:val="0"/>
      <w:divBdr>
        <w:top w:val="none" w:sz="0" w:space="0" w:color="auto"/>
        <w:left w:val="none" w:sz="0" w:space="0" w:color="auto"/>
        <w:bottom w:val="none" w:sz="0" w:space="0" w:color="auto"/>
        <w:right w:val="none" w:sz="0" w:space="0" w:color="auto"/>
      </w:divBdr>
      <w:divsChild>
        <w:div w:id="377628942">
          <w:marLeft w:val="0"/>
          <w:marRight w:val="0"/>
          <w:marTop w:val="0"/>
          <w:marBottom w:val="0"/>
          <w:divBdr>
            <w:top w:val="none" w:sz="0" w:space="0" w:color="auto"/>
            <w:left w:val="none" w:sz="0" w:space="0" w:color="auto"/>
            <w:bottom w:val="none" w:sz="0" w:space="0" w:color="auto"/>
            <w:right w:val="none" w:sz="0" w:space="0" w:color="auto"/>
          </w:divBdr>
        </w:div>
        <w:div w:id="774205085">
          <w:marLeft w:val="0"/>
          <w:marRight w:val="0"/>
          <w:marTop w:val="0"/>
          <w:marBottom w:val="0"/>
          <w:divBdr>
            <w:top w:val="none" w:sz="0" w:space="0" w:color="auto"/>
            <w:left w:val="none" w:sz="0" w:space="0" w:color="auto"/>
            <w:bottom w:val="none" w:sz="0" w:space="0" w:color="auto"/>
            <w:right w:val="none" w:sz="0" w:space="0" w:color="auto"/>
          </w:divBdr>
        </w:div>
      </w:divsChild>
    </w:div>
    <w:div w:id="441729020">
      <w:bodyDiv w:val="1"/>
      <w:marLeft w:val="0"/>
      <w:marRight w:val="0"/>
      <w:marTop w:val="0"/>
      <w:marBottom w:val="0"/>
      <w:divBdr>
        <w:top w:val="none" w:sz="0" w:space="0" w:color="auto"/>
        <w:left w:val="none" w:sz="0" w:space="0" w:color="auto"/>
        <w:bottom w:val="none" w:sz="0" w:space="0" w:color="auto"/>
        <w:right w:val="none" w:sz="0" w:space="0" w:color="auto"/>
      </w:divBdr>
    </w:div>
    <w:div w:id="525557560">
      <w:bodyDiv w:val="1"/>
      <w:marLeft w:val="0"/>
      <w:marRight w:val="0"/>
      <w:marTop w:val="0"/>
      <w:marBottom w:val="0"/>
      <w:divBdr>
        <w:top w:val="none" w:sz="0" w:space="0" w:color="auto"/>
        <w:left w:val="none" w:sz="0" w:space="0" w:color="auto"/>
        <w:bottom w:val="none" w:sz="0" w:space="0" w:color="auto"/>
        <w:right w:val="none" w:sz="0" w:space="0" w:color="auto"/>
      </w:divBdr>
    </w:div>
    <w:div w:id="817842004">
      <w:bodyDiv w:val="1"/>
      <w:marLeft w:val="0"/>
      <w:marRight w:val="0"/>
      <w:marTop w:val="0"/>
      <w:marBottom w:val="0"/>
      <w:divBdr>
        <w:top w:val="none" w:sz="0" w:space="0" w:color="auto"/>
        <w:left w:val="none" w:sz="0" w:space="0" w:color="auto"/>
        <w:bottom w:val="none" w:sz="0" w:space="0" w:color="auto"/>
        <w:right w:val="none" w:sz="0" w:space="0" w:color="auto"/>
      </w:divBdr>
    </w:div>
    <w:div w:id="882862465">
      <w:bodyDiv w:val="1"/>
      <w:marLeft w:val="0"/>
      <w:marRight w:val="0"/>
      <w:marTop w:val="0"/>
      <w:marBottom w:val="0"/>
      <w:divBdr>
        <w:top w:val="none" w:sz="0" w:space="0" w:color="auto"/>
        <w:left w:val="none" w:sz="0" w:space="0" w:color="auto"/>
        <w:bottom w:val="none" w:sz="0" w:space="0" w:color="auto"/>
        <w:right w:val="none" w:sz="0" w:space="0" w:color="auto"/>
      </w:divBdr>
    </w:div>
    <w:div w:id="1971011406">
      <w:bodyDiv w:val="1"/>
      <w:marLeft w:val="0"/>
      <w:marRight w:val="0"/>
      <w:marTop w:val="0"/>
      <w:marBottom w:val="0"/>
      <w:divBdr>
        <w:top w:val="none" w:sz="0" w:space="0" w:color="auto"/>
        <w:left w:val="none" w:sz="0" w:space="0" w:color="auto"/>
        <w:bottom w:val="none" w:sz="0" w:space="0" w:color="auto"/>
        <w:right w:val="none" w:sz="0" w:space="0" w:color="auto"/>
      </w:divBdr>
      <w:divsChild>
        <w:div w:id="1436631501">
          <w:marLeft w:val="0"/>
          <w:marRight w:val="0"/>
          <w:marTop w:val="0"/>
          <w:marBottom w:val="0"/>
          <w:divBdr>
            <w:top w:val="none" w:sz="0" w:space="0" w:color="auto"/>
            <w:left w:val="none" w:sz="0" w:space="0" w:color="auto"/>
            <w:bottom w:val="none" w:sz="0" w:space="0" w:color="auto"/>
            <w:right w:val="none" w:sz="0" w:space="0" w:color="auto"/>
          </w:divBdr>
        </w:div>
      </w:divsChild>
    </w:div>
    <w:div w:id="2009557113">
      <w:bodyDiv w:val="1"/>
      <w:marLeft w:val="0"/>
      <w:marRight w:val="0"/>
      <w:marTop w:val="0"/>
      <w:marBottom w:val="0"/>
      <w:divBdr>
        <w:top w:val="none" w:sz="0" w:space="0" w:color="auto"/>
        <w:left w:val="none" w:sz="0" w:space="0" w:color="auto"/>
        <w:bottom w:val="none" w:sz="0" w:space="0" w:color="auto"/>
        <w:right w:val="none" w:sz="0" w:space="0" w:color="auto"/>
      </w:divBdr>
    </w:div>
    <w:div w:id="2028828070">
      <w:bodyDiv w:val="1"/>
      <w:marLeft w:val="0"/>
      <w:marRight w:val="0"/>
      <w:marTop w:val="0"/>
      <w:marBottom w:val="0"/>
      <w:divBdr>
        <w:top w:val="none" w:sz="0" w:space="0" w:color="auto"/>
        <w:left w:val="none" w:sz="0" w:space="0" w:color="auto"/>
        <w:bottom w:val="none" w:sz="0" w:space="0" w:color="auto"/>
        <w:right w:val="none" w:sz="0" w:space="0" w:color="auto"/>
      </w:divBdr>
      <w:divsChild>
        <w:div w:id="1988822953">
          <w:marLeft w:val="0"/>
          <w:marRight w:val="0"/>
          <w:marTop w:val="0"/>
          <w:marBottom w:val="0"/>
          <w:divBdr>
            <w:top w:val="none" w:sz="0" w:space="0" w:color="auto"/>
            <w:left w:val="none" w:sz="0" w:space="0" w:color="auto"/>
            <w:bottom w:val="none" w:sz="0" w:space="0" w:color="auto"/>
            <w:right w:val="none" w:sz="0" w:space="0" w:color="auto"/>
          </w:divBdr>
          <w:divsChild>
            <w:div w:id="40056542">
              <w:marLeft w:val="0"/>
              <w:marRight w:val="0"/>
              <w:marTop w:val="0"/>
              <w:marBottom w:val="0"/>
              <w:divBdr>
                <w:top w:val="none" w:sz="0" w:space="0" w:color="auto"/>
                <w:left w:val="none" w:sz="0" w:space="0" w:color="auto"/>
                <w:bottom w:val="none" w:sz="0" w:space="0" w:color="auto"/>
                <w:right w:val="none" w:sz="0" w:space="0" w:color="auto"/>
              </w:divBdr>
            </w:div>
            <w:div w:id="74674775">
              <w:marLeft w:val="0"/>
              <w:marRight w:val="0"/>
              <w:marTop w:val="0"/>
              <w:marBottom w:val="0"/>
              <w:divBdr>
                <w:top w:val="none" w:sz="0" w:space="0" w:color="auto"/>
                <w:left w:val="none" w:sz="0" w:space="0" w:color="auto"/>
                <w:bottom w:val="none" w:sz="0" w:space="0" w:color="auto"/>
                <w:right w:val="none" w:sz="0" w:space="0" w:color="auto"/>
              </w:divBdr>
            </w:div>
            <w:div w:id="244002275">
              <w:marLeft w:val="0"/>
              <w:marRight w:val="0"/>
              <w:marTop w:val="0"/>
              <w:marBottom w:val="0"/>
              <w:divBdr>
                <w:top w:val="none" w:sz="0" w:space="0" w:color="auto"/>
                <w:left w:val="none" w:sz="0" w:space="0" w:color="auto"/>
                <w:bottom w:val="none" w:sz="0" w:space="0" w:color="auto"/>
                <w:right w:val="none" w:sz="0" w:space="0" w:color="auto"/>
              </w:divBdr>
            </w:div>
            <w:div w:id="329871880">
              <w:marLeft w:val="0"/>
              <w:marRight w:val="0"/>
              <w:marTop w:val="0"/>
              <w:marBottom w:val="0"/>
              <w:divBdr>
                <w:top w:val="none" w:sz="0" w:space="0" w:color="auto"/>
                <w:left w:val="none" w:sz="0" w:space="0" w:color="auto"/>
                <w:bottom w:val="none" w:sz="0" w:space="0" w:color="auto"/>
                <w:right w:val="none" w:sz="0" w:space="0" w:color="auto"/>
              </w:divBdr>
            </w:div>
            <w:div w:id="375083206">
              <w:marLeft w:val="0"/>
              <w:marRight w:val="0"/>
              <w:marTop w:val="0"/>
              <w:marBottom w:val="0"/>
              <w:divBdr>
                <w:top w:val="none" w:sz="0" w:space="0" w:color="auto"/>
                <w:left w:val="none" w:sz="0" w:space="0" w:color="auto"/>
                <w:bottom w:val="none" w:sz="0" w:space="0" w:color="auto"/>
                <w:right w:val="none" w:sz="0" w:space="0" w:color="auto"/>
              </w:divBdr>
            </w:div>
            <w:div w:id="734624281">
              <w:marLeft w:val="0"/>
              <w:marRight w:val="0"/>
              <w:marTop w:val="0"/>
              <w:marBottom w:val="0"/>
              <w:divBdr>
                <w:top w:val="none" w:sz="0" w:space="0" w:color="auto"/>
                <w:left w:val="none" w:sz="0" w:space="0" w:color="auto"/>
                <w:bottom w:val="none" w:sz="0" w:space="0" w:color="auto"/>
                <w:right w:val="none" w:sz="0" w:space="0" w:color="auto"/>
              </w:divBdr>
            </w:div>
            <w:div w:id="768817600">
              <w:marLeft w:val="0"/>
              <w:marRight w:val="0"/>
              <w:marTop w:val="0"/>
              <w:marBottom w:val="0"/>
              <w:divBdr>
                <w:top w:val="none" w:sz="0" w:space="0" w:color="auto"/>
                <w:left w:val="none" w:sz="0" w:space="0" w:color="auto"/>
                <w:bottom w:val="none" w:sz="0" w:space="0" w:color="auto"/>
                <w:right w:val="none" w:sz="0" w:space="0" w:color="auto"/>
              </w:divBdr>
            </w:div>
            <w:div w:id="1173377667">
              <w:marLeft w:val="0"/>
              <w:marRight w:val="0"/>
              <w:marTop w:val="0"/>
              <w:marBottom w:val="0"/>
              <w:divBdr>
                <w:top w:val="none" w:sz="0" w:space="0" w:color="auto"/>
                <w:left w:val="none" w:sz="0" w:space="0" w:color="auto"/>
                <w:bottom w:val="none" w:sz="0" w:space="0" w:color="auto"/>
                <w:right w:val="none" w:sz="0" w:space="0" w:color="auto"/>
              </w:divBdr>
            </w:div>
            <w:div w:id="1325625654">
              <w:marLeft w:val="0"/>
              <w:marRight w:val="0"/>
              <w:marTop w:val="0"/>
              <w:marBottom w:val="0"/>
              <w:divBdr>
                <w:top w:val="none" w:sz="0" w:space="0" w:color="auto"/>
                <w:left w:val="none" w:sz="0" w:space="0" w:color="auto"/>
                <w:bottom w:val="none" w:sz="0" w:space="0" w:color="auto"/>
                <w:right w:val="none" w:sz="0" w:space="0" w:color="auto"/>
              </w:divBdr>
            </w:div>
            <w:div w:id="1392457232">
              <w:marLeft w:val="0"/>
              <w:marRight w:val="0"/>
              <w:marTop w:val="0"/>
              <w:marBottom w:val="0"/>
              <w:divBdr>
                <w:top w:val="none" w:sz="0" w:space="0" w:color="auto"/>
                <w:left w:val="none" w:sz="0" w:space="0" w:color="auto"/>
                <w:bottom w:val="none" w:sz="0" w:space="0" w:color="auto"/>
                <w:right w:val="none" w:sz="0" w:space="0" w:color="auto"/>
              </w:divBdr>
            </w:div>
            <w:div w:id="1598755795">
              <w:marLeft w:val="0"/>
              <w:marRight w:val="0"/>
              <w:marTop w:val="0"/>
              <w:marBottom w:val="0"/>
              <w:divBdr>
                <w:top w:val="none" w:sz="0" w:space="0" w:color="auto"/>
                <w:left w:val="none" w:sz="0" w:space="0" w:color="auto"/>
                <w:bottom w:val="none" w:sz="0" w:space="0" w:color="auto"/>
                <w:right w:val="none" w:sz="0" w:space="0" w:color="auto"/>
              </w:divBdr>
            </w:div>
            <w:div w:id="207022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file:///\\NSomerset.XSWHealth.nhs.uk\GP\Portishead%20Medical%20Group\PracticeArea\MEETINGS\Patient%20Group%20-%20PPG\Patient%20Group%20Meeting\Feedback%20summary%2021%20May%20-%2020%20Aug%202019.docx" TargetMode="External"/><Relationship Id="rId4" Type="http://schemas.microsoft.com/office/2007/relationships/stylesWithEffects" Target="stylesWithEffects.xml"/><Relationship Id="rId9" Type="http://schemas.openxmlformats.org/officeDocument/2006/relationships/hyperlink" Target="http://www.macmilla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8E677-7DB2-4DDE-8FC4-A0E245A90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Minutes from Portishead Medical Group Critical Friends Meeting</vt:lpstr>
    </vt:vector>
  </TitlesOfParts>
  <Company>NHS South West Commissioning Support</Company>
  <LinksUpToDate>false</LinksUpToDate>
  <CharactersWithSpaces>9351</CharactersWithSpaces>
  <SharedDoc>false</SharedDoc>
  <HLinks>
    <vt:vector size="18" baseType="variant">
      <vt:variant>
        <vt:i4>5570579</vt:i4>
      </vt:variant>
      <vt:variant>
        <vt:i4>6</vt:i4>
      </vt:variant>
      <vt:variant>
        <vt:i4>0</vt:i4>
      </vt:variant>
      <vt:variant>
        <vt:i4>5</vt:i4>
      </vt:variant>
      <vt:variant>
        <vt:lpwstr>FFT Report PMG  15-04-13a.doc</vt:lpwstr>
      </vt:variant>
      <vt:variant>
        <vt:lpwstr/>
      </vt:variant>
      <vt:variant>
        <vt:i4>4849753</vt:i4>
      </vt:variant>
      <vt:variant>
        <vt:i4>3</vt:i4>
      </vt:variant>
      <vt:variant>
        <vt:i4>0</vt:i4>
      </vt:variant>
      <vt:variant>
        <vt:i4>5</vt:i4>
      </vt:variant>
      <vt:variant>
        <vt:lpwstr>Feedback summary Dec 2014 - Mar 2015.doc</vt:lpwstr>
      </vt:variant>
      <vt:variant>
        <vt:lpwstr/>
      </vt:variant>
      <vt:variant>
        <vt:i4>2752572</vt:i4>
      </vt:variant>
      <vt:variant>
        <vt:i4>0</vt:i4>
      </vt:variant>
      <vt:variant>
        <vt:i4>0</vt:i4>
      </vt:variant>
      <vt:variant>
        <vt:i4>5</vt:i4>
      </vt:variant>
      <vt:variant>
        <vt:lpwstr>../../../ENHANCED SERVICES/Patient Participation/Info Evenings/Feedback from Pt Info Eve on 23rd February 2015.doc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from Portishead Medical Group Critical Friends Meeting</dc:title>
  <dc:creator>Your User Name</dc:creator>
  <cp:lastModifiedBy>Payne Kath (Portishead Medical Group)</cp:lastModifiedBy>
  <cp:revision>2</cp:revision>
  <cp:lastPrinted>2019-06-05T14:48:00Z</cp:lastPrinted>
  <dcterms:created xsi:type="dcterms:W3CDTF">2020-01-27T11:16:00Z</dcterms:created>
  <dcterms:modified xsi:type="dcterms:W3CDTF">2020-01-27T11:16:00Z</dcterms:modified>
</cp:coreProperties>
</file>